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A7" w:rsidRPr="0062129E" w:rsidRDefault="00226FA7">
      <w:pPr>
        <w:rPr>
          <w:b/>
          <w:u w:val="single"/>
        </w:rPr>
      </w:pPr>
      <w:bookmarkStart w:id="0" w:name="_GoBack"/>
      <w:bookmarkEnd w:id="0"/>
    </w:p>
    <w:p w:rsidR="00226FA7" w:rsidRPr="0062129E" w:rsidRDefault="0062129E" w:rsidP="0062129E">
      <w:pPr>
        <w:jc w:val="center"/>
        <w:rPr>
          <w:b/>
          <w:u w:val="single"/>
        </w:rPr>
      </w:pPr>
      <w:r w:rsidRPr="0062129E">
        <w:rPr>
          <w:b/>
          <w:u w:val="single"/>
        </w:rPr>
        <w:t>SEGUNDO CICLO INGLÉS</w:t>
      </w:r>
    </w:p>
    <w:p w:rsidR="0062129E" w:rsidRPr="0062129E" w:rsidRDefault="0062129E" w:rsidP="0062129E">
      <w:pPr>
        <w:jc w:val="center"/>
        <w:rPr>
          <w:b/>
          <w:u w:val="single"/>
        </w:rPr>
      </w:pPr>
      <w:r w:rsidRPr="0062129E">
        <w:rPr>
          <w:b/>
          <w:u w:val="single"/>
        </w:rPr>
        <w:t>GUIA DE AUTOAPREN</w:t>
      </w:r>
      <w:r>
        <w:rPr>
          <w:b/>
          <w:u w:val="single"/>
        </w:rPr>
        <w:t xml:space="preserve">DIZAJE   MODALIDAD ADULTOS </w:t>
      </w:r>
    </w:p>
    <w:p w:rsidR="0062129E" w:rsidRDefault="0062129E" w:rsidP="0062129E">
      <w:pPr>
        <w:jc w:val="center"/>
        <w:rPr>
          <w:b/>
          <w:u w:val="single"/>
        </w:rPr>
      </w:pPr>
      <w:r w:rsidRPr="0062129E">
        <w:rPr>
          <w:b/>
          <w:u w:val="single"/>
        </w:rPr>
        <w:t xml:space="preserve">UNIDAD UNO </w:t>
      </w:r>
      <w:r>
        <w:rPr>
          <w:b/>
          <w:u w:val="single"/>
        </w:rPr>
        <w:t xml:space="preserve">- </w:t>
      </w:r>
      <w:r w:rsidRPr="0062129E">
        <w:rPr>
          <w:b/>
          <w:u w:val="single"/>
        </w:rPr>
        <w:t>LIBRO UNO</w:t>
      </w:r>
    </w:p>
    <w:p w:rsidR="0062129E" w:rsidRPr="0062129E" w:rsidRDefault="0062129E" w:rsidP="0062129E">
      <w:pPr>
        <w:jc w:val="center"/>
        <w:rPr>
          <w:b/>
          <w:u w:val="single"/>
        </w:rPr>
      </w:pPr>
    </w:p>
    <w:p w:rsidR="0062129E" w:rsidRPr="0062129E" w:rsidRDefault="0062129E" w:rsidP="0062129E">
      <w:pPr>
        <w:rPr>
          <w:b/>
          <w:u w:val="single"/>
        </w:rPr>
      </w:pPr>
      <w:r w:rsidRPr="0062129E">
        <w:rPr>
          <w:b/>
          <w:u w:val="single"/>
        </w:rPr>
        <w:t>PRIMERA CLASE</w:t>
      </w:r>
    </w:p>
    <w:p w:rsidR="0062129E" w:rsidRDefault="0062129E" w:rsidP="0062129E">
      <w:r>
        <w:t xml:space="preserve"> BREVE INTRODUCCIÓN AL IDIOMA EXTRANJERO INGLÉS SEGUNDO CICLO.</w:t>
      </w:r>
    </w:p>
    <w:p w:rsidR="0062129E" w:rsidRDefault="0062129E" w:rsidP="0062129E">
      <w:r>
        <w:t xml:space="preserve">Mi nombre es </w:t>
      </w:r>
      <w:proofErr w:type="spellStart"/>
      <w:r>
        <w:t>M°Elvira</w:t>
      </w:r>
      <w:proofErr w:type="spellEnd"/>
      <w:r>
        <w:t xml:space="preserve"> </w:t>
      </w:r>
      <w:proofErr w:type="spellStart"/>
      <w:r>
        <w:t>Mayol</w:t>
      </w:r>
      <w:proofErr w:type="spellEnd"/>
      <w:r>
        <w:t xml:space="preserve"> </w:t>
      </w:r>
      <w:proofErr w:type="spellStart"/>
      <w:r>
        <w:t>Moll</w:t>
      </w:r>
      <w:proofErr w:type="spellEnd"/>
      <w:r>
        <w:t xml:space="preserve"> y seré su docente del subsector de inglés, espero se sienta Ud., con toda la confianza en consultar dudas a medida que vaya resolviendo las Guías de Autoaprendizaje, esta herramienta se ha construido de forma ascendente partiendo de lo más conocido por Uds.  Mis mayores anhelos que el aprendizaje se refleje en el éxito al realizar su prueba para que Ud., pueda seguir perseverando en el estudio y en su vida.</w:t>
      </w:r>
    </w:p>
    <w:p w:rsidR="0062129E" w:rsidRDefault="0062129E" w:rsidP="0062129E">
      <w:r>
        <w:t>Estás clases deben ser realizadas en base al texto del segundo ciclo de inglés que se encuentra en forma digital en la página del MINEDUC:</w:t>
      </w:r>
    </w:p>
    <w:p w:rsidR="0062129E" w:rsidRDefault="00F44043" w:rsidP="0062129E">
      <w:hyperlink r:id="rId8" w:history="1">
        <w:r w:rsidR="0062129E" w:rsidRPr="00076129">
          <w:rPr>
            <w:rStyle w:val="Hipervnculo"/>
          </w:rPr>
          <w:t>https://epja.mineduc.cl/modalidad-regular/informacion-a-estudiantes/material-de-apoyo/</w:t>
        </w:r>
      </w:hyperlink>
    </w:p>
    <w:p w:rsidR="0062129E" w:rsidRDefault="0062129E" w:rsidP="0062129E">
      <w:r>
        <w:t>Recomiendo que baje los seis (6) textos que corresponden a este ciclo, para ir estudiándolos con las Guías que enviaré, cada clase comprende dos textos.</w:t>
      </w:r>
    </w:p>
    <w:p w:rsidR="0062129E" w:rsidRDefault="0062129E" w:rsidP="0062129E"/>
    <w:p w:rsidR="0062129E" w:rsidRDefault="0062129E" w:rsidP="0062129E">
      <w:r>
        <w:t xml:space="preserve">I.- </w:t>
      </w:r>
      <w:r w:rsidR="00392876">
        <w:t xml:space="preserve">SCIENCE AND HEALTH </w:t>
      </w:r>
    </w:p>
    <w:p w:rsidR="00392876" w:rsidRDefault="00392876" w:rsidP="0062129E">
      <w:r>
        <w:t xml:space="preserve">   (CIENCIA Y SALUD)</w:t>
      </w:r>
    </w:p>
    <w:p w:rsidR="00392876" w:rsidRDefault="00392876" w:rsidP="0062129E">
      <w:r>
        <w:t>Es muy importante que Ud., observe que las palabras usadas en ciencia y salud, como vienen del griego o el latín, idiomas antiguos que son base del español, nuestro castellano, se pueden entender sin buscarlos en un traductor o diccionario.</w:t>
      </w:r>
    </w:p>
    <w:p w:rsidR="00392876" w:rsidRDefault="00392876" w:rsidP="0062129E">
      <w:r>
        <w:t xml:space="preserve">Para afrontar una lectura comprensiva en inglés Ud., debe subrayar las palabras que conoce y también los cognados (palabras que se comprenden debido a que </w:t>
      </w:r>
      <w:proofErr w:type="spellStart"/>
      <w:r>
        <w:t>sse</w:t>
      </w:r>
      <w:proofErr w:type="spellEnd"/>
      <w:r>
        <w:t xml:space="preserve"> escriben muy </w:t>
      </w:r>
      <w:proofErr w:type="spellStart"/>
      <w:r>
        <w:t>pararecidas</w:t>
      </w:r>
      <w:proofErr w:type="spellEnd"/>
      <w:r>
        <w:t xml:space="preserve"> al español), luego debe extraer idea principal e ideas secundarias, para lo cual ejercitaremos innumerables veces, con diferentes temas, la misma técnica comprensiva.</w:t>
      </w:r>
    </w:p>
    <w:p w:rsidR="00392876" w:rsidRDefault="00392876" w:rsidP="0062129E"/>
    <w:p w:rsidR="00392876" w:rsidRDefault="00392876" w:rsidP="0062129E"/>
    <w:p w:rsidR="00392876" w:rsidRDefault="00392876" w:rsidP="0062129E"/>
    <w:p w:rsidR="00392876" w:rsidRDefault="00392876" w:rsidP="0062129E">
      <w:r>
        <w:lastRenderedPageBreak/>
        <w:t xml:space="preserve">A.- </w:t>
      </w:r>
      <w:r w:rsidR="007A1235">
        <w:t xml:space="preserve"> Lea comprensivamente:</w:t>
      </w:r>
    </w:p>
    <w:p w:rsidR="000C6CFE" w:rsidRDefault="007A1235" w:rsidP="0062129E">
      <w:r>
        <w:t xml:space="preserve"> </w:t>
      </w:r>
      <w:proofErr w:type="spellStart"/>
      <w:r w:rsidR="000C6CFE">
        <w:t>How</w:t>
      </w:r>
      <w:proofErr w:type="spellEnd"/>
      <w:r w:rsidR="000C6CFE">
        <w:t xml:space="preserve"> </w:t>
      </w:r>
      <w:proofErr w:type="spellStart"/>
      <w:r w:rsidR="000C6CFE">
        <w:t>does</w:t>
      </w:r>
      <w:proofErr w:type="spellEnd"/>
      <w:r w:rsidR="000C6CFE">
        <w:t xml:space="preserve"> sex </w:t>
      </w:r>
      <w:proofErr w:type="spellStart"/>
      <w:r w:rsidR="000C6CFE">
        <w:t>work</w:t>
      </w:r>
      <w:proofErr w:type="spellEnd"/>
      <w:r w:rsidR="000C6CFE">
        <w:t>?</w:t>
      </w:r>
    </w:p>
    <w:p w:rsidR="000C6CFE" w:rsidRDefault="000C6CFE" w:rsidP="0062129E">
      <w:proofErr w:type="spellStart"/>
      <w:r>
        <w:t>Since</w:t>
      </w:r>
      <w:proofErr w:type="spellEnd"/>
      <w:r>
        <w:t xml:space="preserve"> </w:t>
      </w:r>
      <w:proofErr w:type="spellStart"/>
      <w:r>
        <w:t>we</w:t>
      </w:r>
      <w:proofErr w:type="spellEnd"/>
      <w:r>
        <w:t xml:space="preserve"> are </w:t>
      </w:r>
      <w:proofErr w:type="spellStart"/>
      <w:r>
        <w:t>teenagers</w:t>
      </w:r>
      <w:proofErr w:type="spellEnd"/>
      <w:r>
        <w:t xml:space="preserve">, </w:t>
      </w:r>
      <w:proofErr w:type="spellStart"/>
      <w:r>
        <w:t>we</w:t>
      </w:r>
      <w:proofErr w:type="spellEnd"/>
      <w:r>
        <w:t xml:space="preserve"> are </w:t>
      </w:r>
      <w:proofErr w:type="spellStart"/>
      <w:r>
        <w:t>capable</w:t>
      </w:r>
      <w:proofErr w:type="spellEnd"/>
      <w:r>
        <w:t xml:space="preserve"> of </w:t>
      </w:r>
      <w:proofErr w:type="spellStart"/>
      <w:r>
        <w:t>sexually</w:t>
      </w:r>
      <w:proofErr w:type="spellEnd"/>
      <w:r>
        <w:t xml:space="preserve"> </w:t>
      </w:r>
      <w:proofErr w:type="spellStart"/>
      <w:r>
        <w:t>reproduction</w:t>
      </w:r>
      <w:proofErr w:type="spellEnd"/>
      <w:r>
        <w:t xml:space="preserve">.  Sex </w:t>
      </w:r>
      <w:proofErr w:type="spellStart"/>
      <w:r>
        <w:t>plays</w:t>
      </w:r>
      <w:proofErr w:type="spellEnd"/>
      <w:r>
        <w:t xml:space="preserve"> </w:t>
      </w:r>
      <w:proofErr w:type="spellStart"/>
      <w:r>
        <w:t>an</w:t>
      </w:r>
      <w:proofErr w:type="spellEnd"/>
      <w:r>
        <w:t xml:space="preserve"> </w:t>
      </w:r>
      <w:proofErr w:type="spellStart"/>
      <w:r>
        <w:t>important</w:t>
      </w:r>
      <w:proofErr w:type="spellEnd"/>
      <w:r>
        <w:t xml:space="preserve">  role in </w:t>
      </w:r>
      <w:proofErr w:type="spellStart"/>
      <w:r>
        <w:t>most</w:t>
      </w:r>
      <w:proofErr w:type="spellEnd"/>
      <w:r>
        <w:t xml:space="preserve"> cultures,</w:t>
      </w:r>
    </w:p>
    <w:p w:rsidR="000C6CFE" w:rsidRDefault="000C6CFE" w:rsidP="0062129E">
      <w:proofErr w:type="spellStart"/>
      <w:r>
        <w:t>From</w:t>
      </w:r>
      <w:proofErr w:type="spellEnd"/>
      <w:r>
        <w:t xml:space="preserve"> a </w:t>
      </w:r>
      <w:proofErr w:type="spellStart"/>
      <w:r>
        <w:t>biological</w:t>
      </w:r>
      <w:proofErr w:type="spellEnd"/>
      <w:r>
        <w:t xml:space="preserve"> </w:t>
      </w:r>
      <w:proofErr w:type="spellStart"/>
      <w:r>
        <w:t>perspective</w:t>
      </w:r>
      <w:proofErr w:type="spellEnd"/>
      <w:r>
        <w:t xml:space="preserve">, </w:t>
      </w:r>
      <w:proofErr w:type="spellStart"/>
      <w:r>
        <w:t>the</w:t>
      </w:r>
      <w:proofErr w:type="spellEnd"/>
      <w:r>
        <w:t xml:space="preserve"> </w:t>
      </w:r>
      <w:proofErr w:type="spellStart"/>
      <w:r>
        <w:t>objective</w:t>
      </w:r>
      <w:proofErr w:type="spellEnd"/>
      <w:r>
        <w:t xml:space="preserve"> of sex </w:t>
      </w:r>
      <w:proofErr w:type="spellStart"/>
      <w:r>
        <w:t>is</w:t>
      </w:r>
      <w:proofErr w:type="spellEnd"/>
      <w:r>
        <w:t xml:space="preserve"> </w:t>
      </w:r>
      <w:proofErr w:type="spellStart"/>
      <w:r>
        <w:t>to</w:t>
      </w:r>
      <w:proofErr w:type="spellEnd"/>
      <w:r>
        <w:t xml:space="preserve"> </w:t>
      </w:r>
      <w:proofErr w:type="spellStart"/>
      <w:r>
        <w:t>merge</w:t>
      </w:r>
      <w:proofErr w:type="spellEnd"/>
      <w:r>
        <w:t xml:space="preserve"> </w:t>
      </w:r>
      <w:proofErr w:type="spellStart"/>
      <w:r>
        <w:t>two</w:t>
      </w:r>
      <w:proofErr w:type="spellEnd"/>
      <w:r>
        <w:t xml:space="preserve"> sets  of </w:t>
      </w:r>
      <w:proofErr w:type="spellStart"/>
      <w:r>
        <w:t>genetic</w:t>
      </w:r>
      <w:proofErr w:type="spellEnd"/>
      <w:r>
        <w:t xml:space="preserve"> </w:t>
      </w:r>
      <w:proofErr w:type="spellStart"/>
      <w:proofErr w:type="gramStart"/>
      <w:r>
        <w:t>information</w:t>
      </w:r>
      <w:proofErr w:type="spellEnd"/>
      <w:r>
        <w:t xml:space="preserve"> ,</w:t>
      </w:r>
      <w:proofErr w:type="gramEnd"/>
      <w:r>
        <w:t xml:space="preserve"> </w:t>
      </w:r>
      <w:proofErr w:type="spellStart"/>
      <w:r>
        <w:t>from</w:t>
      </w:r>
      <w:proofErr w:type="spellEnd"/>
      <w:r>
        <w:t xml:space="preserve"> </w:t>
      </w:r>
      <w:proofErr w:type="spellStart"/>
      <w:r>
        <w:t>the</w:t>
      </w:r>
      <w:proofErr w:type="spellEnd"/>
      <w:r>
        <w:t xml:space="preserve"> </w:t>
      </w:r>
      <w:proofErr w:type="spellStart"/>
      <w:r>
        <w:t>parents</w:t>
      </w:r>
      <w:proofErr w:type="spellEnd"/>
      <w:r>
        <w:t xml:space="preserve">, </w:t>
      </w:r>
      <w:proofErr w:type="spellStart"/>
      <w:r>
        <w:t>to</w:t>
      </w:r>
      <w:proofErr w:type="spellEnd"/>
      <w:r>
        <w:t xml:space="preserve"> </w:t>
      </w:r>
      <w:proofErr w:type="spellStart"/>
      <w:r>
        <w:t>make</w:t>
      </w:r>
      <w:proofErr w:type="spellEnd"/>
      <w:r>
        <w:t xml:space="preserve"> a </w:t>
      </w:r>
      <w:proofErr w:type="spellStart"/>
      <w:r>
        <w:t>baby</w:t>
      </w:r>
      <w:proofErr w:type="spellEnd"/>
      <w:r>
        <w:t xml:space="preserve"> </w:t>
      </w:r>
      <w:proofErr w:type="spellStart"/>
      <w:r>
        <w:t>that</w:t>
      </w:r>
      <w:proofErr w:type="spellEnd"/>
      <w:r>
        <w:t xml:space="preserve"> </w:t>
      </w:r>
      <w:proofErr w:type="spellStart"/>
      <w:r>
        <w:t>is</w:t>
      </w:r>
      <w:proofErr w:type="spellEnd"/>
      <w:r>
        <w:t xml:space="preserve"> </w:t>
      </w:r>
      <w:proofErr w:type="spellStart"/>
      <w:r>
        <w:t>genetically</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them</w:t>
      </w:r>
      <w:proofErr w:type="spellEnd"/>
      <w:r>
        <w:t>.</w:t>
      </w:r>
    </w:p>
    <w:p w:rsidR="000C6CFE" w:rsidRDefault="000C6CFE" w:rsidP="0062129E">
      <w:r>
        <w:t>Si queremos comprender el texto sin uso de diccionario o traductor, que están prohibidos en la prueba, debemos analizar  las oraciones.</w:t>
      </w:r>
    </w:p>
    <w:p w:rsidR="000C6CFE" w:rsidRDefault="000C6CFE" w:rsidP="0062129E">
      <w:r>
        <w:t xml:space="preserve">1.- El título da la pista de lo que habla el texto.  ¿Cómo trabaja el sexo?, es la </w:t>
      </w:r>
      <w:proofErr w:type="spellStart"/>
      <w:r>
        <w:t>tradución</w:t>
      </w:r>
      <w:proofErr w:type="spellEnd"/>
      <w:r>
        <w:t xml:space="preserve"> literal, se puede interpretar al español o </w:t>
      </w:r>
      <w:proofErr w:type="spellStart"/>
      <w:r>
        <w:t>casstellano</w:t>
      </w:r>
      <w:proofErr w:type="spellEnd"/>
      <w:r>
        <w:t xml:space="preserve"> que usamos a diario ¿Cómo funciona el sexo? Este título entonces nos coloca en el escenario  para poder deducir lo que viene.</w:t>
      </w:r>
    </w:p>
    <w:p w:rsidR="000C6CFE" w:rsidRDefault="000C6CFE" w:rsidP="0062129E">
      <w:r>
        <w:t xml:space="preserve">2.- Primer párrafo muestra cognados que nos ayudarán a entender, como por </w:t>
      </w:r>
      <w:proofErr w:type="gramStart"/>
      <w:r>
        <w:t>ejemplo :</w:t>
      </w:r>
      <w:proofErr w:type="gramEnd"/>
      <w:r>
        <w:t xml:space="preserve"> </w:t>
      </w:r>
      <w:proofErr w:type="spellStart"/>
      <w:r>
        <w:t>Capable</w:t>
      </w:r>
      <w:proofErr w:type="spellEnd"/>
      <w:r w:rsidR="007A1235">
        <w:t xml:space="preserve">, </w:t>
      </w:r>
      <w:proofErr w:type="spellStart"/>
      <w:r w:rsidR="007A1235">
        <w:t>sexually</w:t>
      </w:r>
      <w:proofErr w:type="spellEnd"/>
      <w:r w:rsidR="007A1235">
        <w:t xml:space="preserve">, </w:t>
      </w:r>
      <w:proofErr w:type="spellStart"/>
      <w:r w:rsidR="007A1235">
        <w:t>reproduction</w:t>
      </w:r>
      <w:proofErr w:type="spellEnd"/>
      <w:r w:rsidR="007A1235">
        <w:t xml:space="preserve">, sex, </w:t>
      </w:r>
      <w:proofErr w:type="spellStart"/>
      <w:r w:rsidR="007A1235">
        <w:t>important</w:t>
      </w:r>
      <w:proofErr w:type="spellEnd"/>
      <w:r w:rsidR="007A1235">
        <w:t>, role, cultures.  Puedo entonces comprender este primer párrafo, analizando levemente las palabras que se escriben similarmente al español o castellano, lo que permite poder sacar la idea de esas dos oraciones.</w:t>
      </w:r>
    </w:p>
    <w:p w:rsidR="007A1235" w:rsidRDefault="007A1235" w:rsidP="0062129E">
      <w:r>
        <w:t xml:space="preserve">3.- Lo mismo haremos con el segundo párrafo y </w:t>
      </w:r>
      <w:proofErr w:type="spellStart"/>
      <w:r>
        <w:t>asi</w:t>
      </w:r>
      <w:proofErr w:type="spellEnd"/>
      <w:r>
        <w:t xml:space="preserve"> con los que continúen, para poder responder las preguntas que se realizan a continuación de cualquier lectura.</w:t>
      </w:r>
    </w:p>
    <w:p w:rsidR="007A1235" w:rsidRDefault="007A1235" w:rsidP="0062129E"/>
    <w:p w:rsidR="007A1235" w:rsidRDefault="007A1235" w:rsidP="0062129E">
      <w:proofErr w:type="spellStart"/>
      <w:r>
        <w:t>Exercise</w:t>
      </w:r>
      <w:proofErr w:type="spellEnd"/>
      <w:r>
        <w:t>:</w:t>
      </w:r>
    </w:p>
    <w:p w:rsidR="007A1235" w:rsidRDefault="007A1235" w:rsidP="0062129E">
      <w:proofErr w:type="spellStart"/>
      <w:r>
        <w:t>Make</w:t>
      </w:r>
      <w:proofErr w:type="spellEnd"/>
      <w:r>
        <w:t xml:space="preserve"> a </w:t>
      </w:r>
      <w:proofErr w:type="spellStart"/>
      <w:r>
        <w:t>question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paragrah</w:t>
      </w:r>
      <w:proofErr w:type="spellEnd"/>
      <w:r>
        <w:t xml:space="preserve"> in </w:t>
      </w:r>
      <w:proofErr w:type="spellStart"/>
      <w:r>
        <w:t>spanish</w:t>
      </w:r>
      <w:proofErr w:type="spellEnd"/>
      <w:r>
        <w:t xml:space="preserve"> and </w:t>
      </w:r>
      <w:proofErr w:type="spellStart"/>
      <w:r>
        <w:t>the</w:t>
      </w:r>
      <w:proofErr w:type="spellEnd"/>
      <w:r>
        <w:t xml:space="preserve"> </w:t>
      </w:r>
      <w:proofErr w:type="spellStart"/>
      <w:r>
        <w:t>translation</w:t>
      </w:r>
      <w:proofErr w:type="spellEnd"/>
      <w:r>
        <w:t>.</w:t>
      </w:r>
    </w:p>
    <w:p w:rsidR="007A1235" w:rsidRDefault="007A1235" w:rsidP="0062129E">
      <w:r>
        <w:t>(Haga una pregunta para el primer párrafo en español o castellano y su traducción en inglés)</w:t>
      </w:r>
    </w:p>
    <w:p w:rsidR="007A1235" w:rsidRDefault="007A1235" w:rsidP="0062129E">
      <w:r>
        <w:t>____________________________________________________________________________?</w:t>
      </w:r>
    </w:p>
    <w:p w:rsidR="007A1235" w:rsidRDefault="007A1235" w:rsidP="0062129E"/>
    <w:p w:rsidR="007A1235" w:rsidRDefault="007A1235" w:rsidP="0062129E">
      <w:proofErr w:type="spellStart"/>
      <w:r>
        <w:t>Make</w:t>
      </w:r>
      <w:proofErr w:type="spellEnd"/>
      <w:r>
        <w:t xml:space="preserve"> a </w:t>
      </w:r>
      <w:proofErr w:type="spellStart"/>
      <w:r>
        <w:t>question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second</w:t>
      </w:r>
      <w:proofErr w:type="spellEnd"/>
      <w:r>
        <w:t xml:space="preserve"> </w:t>
      </w:r>
      <w:proofErr w:type="spellStart"/>
      <w:r>
        <w:t>paragragh</w:t>
      </w:r>
      <w:proofErr w:type="spellEnd"/>
      <w:r>
        <w:t xml:space="preserve"> in </w:t>
      </w:r>
      <w:proofErr w:type="spellStart"/>
      <w:r>
        <w:t>spanish</w:t>
      </w:r>
      <w:proofErr w:type="spellEnd"/>
      <w:r>
        <w:t xml:space="preserve"> and </w:t>
      </w:r>
      <w:proofErr w:type="spellStart"/>
      <w:r>
        <w:t>the</w:t>
      </w:r>
      <w:proofErr w:type="spellEnd"/>
      <w:r>
        <w:t xml:space="preserve"> </w:t>
      </w:r>
      <w:proofErr w:type="spellStart"/>
      <w:r>
        <w:t>translation</w:t>
      </w:r>
      <w:proofErr w:type="spellEnd"/>
      <w:r>
        <w:t>.</w:t>
      </w:r>
    </w:p>
    <w:p w:rsidR="007A1235" w:rsidRDefault="007A1235" w:rsidP="0062129E">
      <w:r>
        <w:t>(Haga una pregunta para el segundo párrafo en español  o castellano y su traducción en inglés)</w:t>
      </w:r>
    </w:p>
    <w:p w:rsidR="007A1235" w:rsidRDefault="007A1235" w:rsidP="0062129E"/>
    <w:p w:rsidR="007A1235" w:rsidRDefault="007A1235" w:rsidP="0062129E">
      <w:r>
        <w:t>______________________________________________________________________________?</w:t>
      </w:r>
    </w:p>
    <w:p w:rsidR="007A1235" w:rsidRDefault="007A1235" w:rsidP="0062129E"/>
    <w:p w:rsidR="007A1235" w:rsidRDefault="007A1235" w:rsidP="0062129E"/>
    <w:p w:rsidR="00F96460" w:rsidRDefault="00F96460" w:rsidP="0062129E">
      <w:pPr>
        <w:rPr>
          <w:b/>
          <w:sz w:val="28"/>
          <w:szCs w:val="28"/>
        </w:rPr>
      </w:pPr>
      <w:r>
        <w:rPr>
          <w:b/>
          <w:sz w:val="28"/>
          <w:szCs w:val="28"/>
        </w:rPr>
        <w:lastRenderedPageBreak/>
        <w:t>Análisis:</w:t>
      </w:r>
    </w:p>
    <w:p w:rsidR="007A1235" w:rsidRDefault="007A1235" w:rsidP="0062129E">
      <w:pPr>
        <w:rPr>
          <w:b/>
          <w:sz w:val="28"/>
          <w:szCs w:val="28"/>
        </w:rPr>
      </w:pPr>
      <w:r w:rsidRPr="00F96460">
        <w:rPr>
          <w:b/>
          <w:sz w:val="28"/>
          <w:szCs w:val="28"/>
        </w:rPr>
        <w:t>Esa es la idea, leer comprender  el mensaje principal y luego responder preguntas, que el mismo texto responde, la información está en la misma lectura, Ud., solo debe buscar en orden las respuestas en los párrafos o líneas.  La información que se solicita de una lectura, debe siempre responderse en forma textual, en este caso del idioma inglés, busque su respuesta en el texto.</w:t>
      </w:r>
    </w:p>
    <w:p w:rsidR="00F96460" w:rsidRDefault="00F96460" w:rsidP="0062129E">
      <w:pPr>
        <w:rPr>
          <w:b/>
          <w:sz w:val="28"/>
          <w:szCs w:val="28"/>
        </w:rPr>
      </w:pPr>
    </w:p>
    <w:p w:rsidR="00F96460" w:rsidRPr="00F96460" w:rsidRDefault="00F96460" w:rsidP="0062129E">
      <w:pPr>
        <w:rPr>
          <w:b/>
          <w:sz w:val="28"/>
          <w:szCs w:val="28"/>
        </w:rPr>
      </w:pPr>
    </w:p>
    <w:p w:rsidR="007A1235" w:rsidRPr="00F96460" w:rsidRDefault="007A1235" w:rsidP="0062129E">
      <w:pPr>
        <w:rPr>
          <w:b/>
          <w:sz w:val="28"/>
          <w:szCs w:val="28"/>
        </w:rPr>
      </w:pPr>
    </w:p>
    <w:p w:rsidR="007A1235" w:rsidRDefault="007A1235" w:rsidP="0062129E"/>
    <w:p w:rsidR="007A1235" w:rsidRDefault="007A1235" w:rsidP="0062129E"/>
    <w:p w:rsidR="007A1235" w:rsidRDefault="007A1235" w:rsidP="0062129E"/>
    <w:p w:rsidR="007A1235" w:rsidRDefault="007A1235" w:rsidP="0062129E"/>
    <w:p w:rsidR="007A1235" w:rsidRDefault="007A1235" w:rsidP="0062129E"/>
    <w:p w:rsidR="007A1235" w:rsidRDefault="007A1235" w:rsidP="0062129E"/>
    <w:p w:rsidR="007A1235" w:rsidRDefault="007A1235" w:rsidP="0062129E"/>
    <w:p w:rsidR="007A1235" w:rsidRDefault="007A1235" w:rsidP="0062129E"/>
    <w:p w:rsidR="007A1235" w:rsidRDefault="007A1235" w:rsidP="0062129E"/>
    <w:p w:rsidR="000C6CFE" w:rsidRDefault="000C6CFE" w:rsidP="0062129E"/>
    <w:p w:rsidR="00392876" w:rsidRDefault="00392876" w:rsidP="0062129E"/>
    <w:p w:rsidR="0062129E" w:rsidRDefault="0062129E" w:rsidP="0062129E"/>
    <w:p w:rsidR="00226FA7" w:rsidRDefault="00226FA7"/>
    <w:p w:rsidR="00226FA7" w:rsidRDefault="00226FA7"/>
    <w:p w:rsidR="00226FA7" w:rsidRDefault="00226FA7"/>
    <w:p w:rsidR="00226FA7" w:rsidRDefault="00226FA7"/>
    <w:p w:rsidR="00226FA7" w:rsidRDefault="00DE2FA5">
      <w:r>
        <w:lastRenderedPageBreak/>
        <w:t>B.- Descripción de información personal,  hacemos y respondemos preguntas:</w:t>
      </w:r>
    </w:p>
    <w:p w:rsidR="00DE2FA5" w:rsidRDefault="00DE2FA5">
      <w:r>
        <w:t>Para saber el nombre de un Tu o  Ud.</w:t>
      </w:r>
    </w:p>
    <w:p w:rsidR="00DE2FA5" w:rsidRDefault="00DE2FA5">
      <w:proofErr w:type="spellStart"/>
      <w:r>
        <w:t>What’s</w:t>
      </w:r>
      <w:proofErr w:type="spellEnd"/>
      <w:r>
        <w:t xml:space="preserve"> </w:t>
      </w:r>
      <w:proofErr w:type="spellStart"/>
      <w:r>
        <w:t>your</w:t>
      </w:r>
      <w:proofErr w:type="spellEnd"/>
      <w:r>
        <w:t xml:space="preserve"> </w:t>
      </w:r>
      <w:proofErr w:type="spellStart"/>
      <w:r>
        <w:t>Name</w:t>
      </w:r>
      <w:proofErr w:type="spellEnd"/>
      <w:r>
        <w:t>?</w:t>
      </w:r>
    </w:p>
    <w:p w:rsidR="00DE2FA5" w:rsidRDefault="00DE2FA5">
      <w:r>
        <w:t>(¿Cuál es su/tu  nombre?)</w:t>
      </w:r>
    </w:p>
    <w:p w:rsidR="00DE2FA5" w:rsidRDefault="00DE2FA5">
      <w:r>
        <w:t>Para responder el nombre de uno mismo</w:t>
      </w:r>
    </w:p>
    <w:p w:rsidR="00DE2FA5" w:rsidRDefault="00DE2FA5">
      <w:proofErr w:type="spellStart"/>
      <w:r>
        <w:t>My</w:t>
      </w:r>
      <w:proofErr w:type="spellEnd"/>
      <w:r>
        <w:t xml:space="preserve"> </w:t>
      </w:r>
      <w:proofErr w:type="spellStart"/>
      <w:r>
        <w:t>name</w:t>
      </w:r>
      <w:proofErr w:type="spellEnd"/>
      <w:r>
        <w:t xml:space="preserve"> </w:t>
      </w:r>
      <w:proofErr w:type="spellStart"/>
      <w:r>
        <w:t>is</w:t>
      </w:r>
      <w:proofErr w:type="spellEnd"/>
    </w:p>
    <w:p w:rsidR="00DE2FA5" w:rsidRDefault="00DE2FA5">
      <w:r>
        <w:t>(Mi nombre es)</w:t>
      </w:r>
    </w:p>
    <w:p w:rsidR="00DE2FA5" w:rsidRDefault="00DE2FA5">
      <w:r>
        <w:t>Para preguntar el nombre de un hombre</w:t>
      </w:r>
    </w:p>
    <w:p w:rsidR="00DE2FA5" w:rsidRDefault="00DE2FA5">
      <w:proofErr w:type="spellStart"/>
      <w:r>
        <w:t>What´s</w:t>
      </w:r>
      <w:proofErr w:type="spellEnd"/>
      <w:r>
        <w:t xml:space="preserve"> </w:t>
      </w:r>
      <w:proofErr w:type="spellStart"/>
      <w:r>
        <w:t>his</w:t>
      </w:r>
      <w:proofErr w:type="spellEnd"/>
      <w:r>
        <w:t xml:space="preserve"> </w:t>
      </w:r>
      <w:proofErr w:type="spellStart"/>
      <w:r>
        <w:t>name</w:t>
      </w:r>
      <w:proofErr w:type="spellEnd"/>
      <w:r>
        <w:t>?</w:t>
      </w:r>
    </w:p>
    <w:p w:rsidR="00DE2FA5" w:rsidRDefault="00DE2FA5">
      <w:r>
        <w:t>(¿Cuál es su nombre?) (Si es hombre = HIS)</w:t>
      </w:r>
    </w:p>
    <w:p w:rsidR="00DE2FA5" w:rsidRDefault="00DE2FA5">
      <w:r>
        <w:t>Para responder el nombre de un hombre</w:t>
      </w:r>
    </w:p>
    <w:p w:rsidR="00DE2FA5" w:rsidRDefault="00DE2FA5">
      <w:proofErr w:type="spellStart"/>
      <w:r>
        <w:t>His</w:t>
      </w:r>
      <w:proofErr w:type="spellEnd"/>
      <w:r>
        <w:t xml:space="preserve"> </w:t>
      </w:r>
      <w:proofErr w:type="spellStart"/>
      <w:r>
        <w:t>name</w:t>
      </w:r>
      <w:proofErr w:type="spellEnd"/>
      <w:r>
        <w:t xml:space="preserve"> </w:t>
      </w:r>
      <w:proofErr w:type="spellStart"/>
      <w:r>
        <w:t>is</w:t>
      </w:r>
      <w:proofErr w:type="spellEnd"/>
    </w:p>
    <w:p w:rsidR="00C71F7E" w:rsidRDefault="00DE2FA5">
      <w:r>
        <w:t>(Su nombre es)(Hombre)</w:t>
      </w:r>
    </w:p>
    <w:p w:rsidR="00C71F7E" w:rsidRDefault="00C71F7E">
      <w:r>
        <w:t>Para preguntar el nombre de una mujer</w:t>
      </w:r>
    </w:p>
    <w:p w:rsidR="00C71F7E" w:rsidRDefault="00C71F7E">
      <w:proofErr w:type="spellStart"/>
      <w:r>
        <w:t>What’s</w:t>
      </w:r>
      <w:proofErr w:type="spellEnd"/>
      <w:r>
        <w:t xml:space="preserve"> </w:t>
      </w:r>
      <w:proofErr w:type="spellStart"/>
      <w:r>
        <w:t>her</w:t>
      </w:r>
      <w:proofErr w:type="spellEnd"/>
      <w:r>
        <w:t xml:space="preserve"> </w:t>
      </w:r>
      <w:proofErr w:type="spellStart"/>
      <w:r>
        <w:t>name</w:t>
      </w:r>
      <w:proofErr w:type="spellEnd"/>
      <w:proofErr w:type="gramStart"/>
      <w:r>
        <w:t>?(</w:t>
      </w:r>
      <w:proofErr w:type="gramEnd"/>
      <w:r>
        <w:t>HER = mujer)</w:t>
      </w:r>
    </w:p>
    <w:p w:rsidR="00C71F7E" w:rsidRDefault="00C71F7E">
      <w:r>
        <w:t>(</w:t>
      </w:r>
      <w:proofErr w:type="gramStart"/>
      <w:r>
        <w:t>¿</w:t>
      </w:r>
      <w:proofErr w:type="gramEnd"/>
      <w:r>
        <w:t>Cuál es su nombre) (Mujer)</w:t>
      </w:r>
    </w:p>
    <w:p w:rsidR="00C71F7E" w:rsidRDefault="00C71F7E">
      <w:r>
        <w:t>Para responder el nombre de una mujer</w:t>
      </w:r>
    </w:p>
    <w:p w:rsidR="00C71F7E" w:rsidRDefault="00C71F7E">
      <w:proofErr w:type="spellStart"/>
      <w:r>
        <w:t>Her</w:t>
      </w:r>
      <w:proofErr w:type="spellEnd"/>
      <w:r>
        <w:t xml:space="preserve"> </w:t>
      </w:r>
      <w:proofErr w:type="spellStart"/>
      <w:r>
        <w:t>name</w:t>
      </w:r>
      <w:proofErr w:type="spellEnd"/>
      <w:r>
        <w:t xml:space="preserve"> </w:t>
      </w:r>
      <w:proofErr w:type="spellStart"/>
      <w:r>
        <w:t>is</w:t>
      </w:r>
      <w:proofErr w:type="spellEnd"/>
    </w:p>
    <w:p w:rsidR="00C71F7E" w:rsidRDefault="00C71F7E">
      <w:r>
        <w:t>(Su nombre es)(Mujer)</w:t>
      </w:r>
    </w:p>
    <w:p w:rsidR="00C71F7E" w:rsidRDefault="00C71F7E">
      <w:proofErr w:type="spellStart"/>
      <w:r>
        <w:t>Exercises</w:t>
      </w:r>
      <w:proofErr w:type="spellEnd"/>
      <w:r>
        <w:t>:</w:t>
      </w:r>
    </w:p>
    <w:p w:rsidR="00C71F7E" w:rsidRDefault="00C71F7E">
      <w:r>
        <w:t>Practique con los nombres de otras personas y haga y responda preguntas usando HIS o HER, si es hombre o mujer.</w:t>
      </w:r>
    </w:p>
    <w:p w:rsidR="00C71F7E" w:rsidRDefault="00C71F7E">
      <w:proofErr w:type="spellStart"/>
      <w:r>
        <w:t>Example</w:t>
      </w:r>
      <w:proofErr w:type="spellEnd"/>
      <w:r>
        <w:t>:</w:t>
      </w:r>
    </w:p>
    <w:p w:rsidR="00C71F7E" w:rsidRDefault="00C71F7E">
      <w:proofErr w:type="spellStart"/>
      <w:r>
        <w:t>What´s</w:t>
      </w:r>
      <w:proofErr w:type="spellEnd"/>
      <w:r>
        <w:t xml:space="preserve"> </w:t>
      </w:r>
      <w:proofErr w:type="spellStart"/>
      <w:r>
        <w:t>is</w:t>
      </w:r>
      <w:proofErr w:type="spellEnd"/>
      <w:r>
        <w:t xml:space="preserve"> </w:t>
      </w:r>
      <w:proofErr w:type="spellStart"/>
      <w:r>
        <w:t>his</w:t>
      </w:r>
      <w:proofErr w:type="spellEnd"/>
      <w:r>
        <w:t xml:space="preserve"> </w:t>
      </w:r>
      <w:proofErr w:type="spellStart"/>
      <w:r>
        <w:t>name</w:t>
      </w:r>
      <w:proofErr w:type="spellEnd"/>
      <w:r>
        <w:t>? (</w:t>
      </w:r>
      <w:proofErr w:type="spellStart"/>
      <w:r>
        <w:t>Your</w:t>
      </w:r>
      <w:proofErr w:type="spellEnd"/>
      <w:r>
        <w:t xml:space="preserve"> </w:t>
      </w:r>
      <w:proofErr w:type="spellStart"/>
      <w:r>
        <w:t>father</w:t>
      </w:r>
      <w:proofErr w:type="spellEnd"/>
      <w:r>
        <w:t>)</w:t>
      </w:r>
    </w:p>
    <w:p w:rsidR="00C71F7E" w:rsidRDefault="00C71F7E">
      <w:r>
        <w:t>(¿Cuál es su nombre?) (Su/tu padre)</w:t>
      </w:r>
    </w:p>
    <w:p w:rsidR="00C71F7E" w:rsidRDefault="00C71F7E"/>
    <w:p w:rsidR="00E9419D" w:rsidRPr="00E9419D" w:rsidRDefault="00E9419D">
      <w:pPr>
        <w:rPr>
          <w:b/>
          <w:sz w:val="32"/>
          <w:szCs w:val="32"/>
          <w:u w:val="single"/>
        </w:rPr>
      </w:pPr>
      <w:proofErr w:type="spellStart"/>
      <w:r w:rsidRPr="00E9419D">
        <w:rPr>
          <w:b/>
          <w:sz w:val="32"/>
          <w:szCs w:val="32"/>
          <w:u w:val="single"/>
        </w:rPr>
        <w:lastRenderedPageBreak/>
        <w:t>Resúmen</w:t>
      </w:r>
      <w:proofErr w:type="spellEnd"/>
      <w:r w:rsidRPr="00E9419D">
        <w:rPr>
          <w:b/>
          <w:sz w:val="32"/>
          <w:szCs w:val="32"/>
          <w:u w:val="single"/>
        </w:rPr>
        <w:t xml:space="preserve"> de adjetivos posesivos</w:t>
      </w:r>
    </w:p>
    <w:p w:rsidR="00DE2FA5" w:rsidRDefault="00DE2FA5"/>
    <w:p w:rsidR="00DE2FA5" w:rsidRDefault="00E9419D">
      <w:r>
        <w:t xml:space="preserve">Mi – </w:t>
      </w:r>
      <w:proofErr w:type="spellStart"/>
      <w:r>
        <w:t>mio</w:t>
      </w:r>
      <w:proofErr w:type="spellEnd"/>
      <w:r>
        <w:t xml:space="preserve">   = </w:t>
      </w:r>
      <w:proofErr w:type="spellStart"/>
      <w:r>
        <w:t>My</w:t>
      </w:r>
      <w:proofErr w:type="spellEnd"/>
    </w:p>
    <w:p w:rsidR="00E9419D" w:rsidRDefault="00E9419D">
      <w:r>
        <w:t xml:space="preserve">Tu – tuyo =  </w:t>
      </w:r>
      <w:proofErr w:type="spellStart"/>
      <w:r>
        <w:t>Your</w:t>
      </w:r>
      <w:proofErr w:type="spellEnd"/>
    </w:p>
    <w:p w:rsidR="00E9419D" w:rsidRDefault="00E9419D">
      <w:r>
        <w:t xml:space="preserve">Su (ella) = </w:t>
      </w:r>
      <w:proofErr w:type="spellStart"/>
      <w:r>
        <w:t>Her</w:t>
      </w:r>
      <w:proofErr w:type="spellEnd"/>
    </w:p>
    <w:p w:rsidR="00E9419D" w:rsidRDefault="00E9419D">
      <w:r>
        <w:t xml:space="preserve">Su (él) = </w:t>
      </w:r>
      <w:proofErr w:type="spellStart"/>
      <w:r>
        <w:t>His</w:t>
      </w:r>
      <w:proofErr w:type="spellEnd"/>
    </w:p>
    <w:p w:rsidR="00E9419D" w:rsidRDefault="00E9419D">
      <w:r>
        <w:t xml:space="preserve">Su </w:t>
      </w:r>
      <w:proofErr w:type="gramStart"/>
      <w:r>
        <w:t>( esto</w:t>
      </w:r>
      <w:proofErr w:type="gramEnd"/>
      <w:r>
        <w:t xml:space="preserve">) = </w:t>
      </w:r>
      <w:proofErr w:type="spellStart"/>
      <w:r>
        <w:t>Its</w:t>
      </w:r>
      <w:proofErr w:type="spellEnd"/>
      <w:r w:rsidR="00A3467A">
        <w:t xml:space="preserve"> (para objetos o animales)</w:t>
      </w:r>
    </w:p>
    <w:p w:rsidR="00E9419D" w:rsidRDefault="00E9419D">
      <w:r>
        <w:t xml:space="preserve">Nuestro  = </w:t>
      </w:r>
      <w:proofErr w:type="spellStart"/>
      <w:r>
        <w:t>our</w:t>
      </w:r>
      <w:proofErr w:type="spellEnd"/>
    </w:p>
    <w:p w:rsidR="00E9419D" w:rsidRDefault="00A3467A">
      <w:r>
        <w:t xml:space="preserve">Su (ellos) = </w:t>
      </w:r>
      <w:proofErr w:type="spellStart"/>
      <w:r>
        <w:t>their</w:t>
      </w:r>
      <w:proofErr w:type="spellEnd"/>
    </w:p>
    <w:p w:rsidR="00A3467A" w:rsidRPr="00A3467A" w:rsidRDefault="00A3467A">
      <w:pPr>
        <w:rPr>
          <w:b/>
          <w:u w:val="single"/>
        </w:rPr>
      </w:pPr>
    </w:p>
    <w:p w:rsidR="00A3467A" w:rsidRDefault="00A3467A">
      <w:pPr>
        <w:rPr>
          <w:b/>
          <w:u w:val="single"/>
        </w:rPr>
      </w:pPr>
      <w:r w:rsidRPr="00A3467A">
        <w:rPr>
          <w:b/>
          <w:u w:val="single"/>
        </w:rPr>
        <w:t>Estas palabras se usan para expresar algo que se posee, que es de alguien.</w:t>
      </w:r>
    </w:p>
    <w:p w:rsidR="00A3467A" w:rsidRDefault="00A3467A">
      <w:pPr>
        <w:rPr>
          <w:b/>
          <w:u w:val="single"/>
        </w:rPr>
      </w:pPr>
    </w:p>
    <w:p w:rsidR="00A3467A" w:rsidRDefault="00A3467A">
      <w:pPr>
        <w:rPr>
          <w:u w:val="single"/>
        </w:rPr>
      </w:pPr>
      <w:proofErr w:type="spellStart"/>
      <w:r w:rsidRPr="00A3467A">
        <w:rPr>
          <w:u w:val="single"/>
        </w:rPr>
        <w:t>Examples</w:t>
      </w:r>
      <w:proofErr w:type="spellEnd"/>
      <w:r w:rsidRPr="00A3467A">
        <w:rPr>
          <w:u w:val="single"/>
        </w:rPr>
        <w:t>:</w:t>
      </w:r>
    </w:p>
    <w:p w:rsidR="00A3467A" w:rsidRDefault="00A3467A">
      <w:proofErr w:type="spellStart"/>
      <w:r>
        <w:t>My</w:t>
      </w:r>
      <w:proofErr w:type="spellEnd"/>
      <w:r>
        <w:t xml:space="preserve"> </w:t>
      </w:r>
      <w:proofErr w:type="spellStart"/>
      <w:r>
        <w:t>mother</w:t>
      </w:r>
      <w:proofErr w:type="spellEnd"/>
      <w:r>
        <w:t xml:space="preserve">’ s </w:t>
      </w:r>
      <w:proofErr w:type="spellStart"/>
      <w:r>
        <w:t>name</w:t>
      </w:r>
      <w:proofErr w:type="spellEnd"/>
      <w:r>
        <w:t xml:space="preserve"> </w:t>
      </w:r>
      <w:proofErr w:type="spellStart"/>
      <w:r>
        <w:t>is</w:t>
      </w:r>
      <w:proofErr w:type="spellEnd"/>
      <w:r>
        <w:t xml:space="preserve"> Elvira, </w:t>
      </w:r>
      <w:proofErr w:type="spellStart"/>
      <w:r>
        <w:t>her</w:t>
      </w:r>
      <w:proofErr w:type="spellEnd"/>
      <w:r>
        <w:t xml:space="preserve">  </w:t>
      </w:r>
      <w:proofErr w:type="spellStart"/>
      <w:r>
        <w:t>job</w:t>
      </w:r>
      <w:proofErr w:type="spellEnd"/>
      <w:r>
        <w:t xml:space="preserve"> </w:t>
      </w:r>
      <w:proofErr w:type="spellStart"/>
      <w:r>
        <w:t>is</w:t>
      </w:r>
      <w:proofErr w:type="spellEnd"/>
      <w:r>
        <w:t xml:space="preserve"> </w:t>
      </w:r>
      <w:proofErr w:type="spellStart"/>
      <w:r>
        <w:t>insuarence</w:t>
      </w:r>
      <w:proofErr w:type="spellEnd"/>
      <w:r>
        <w:t xml:space="preserve"> </w:t>
      </w:r>
      <w:proofErr w:type="spellStart"/>
      <w:r>
        <w:t>agent</w:t>
      </w:r>
      <w:proofErr w:type="spellEnd"/>
      <w:r>
        <w:t>.</w:t>
      </w:r>
    </w:p>
    <w:p w:rsidR="00A3467A" w:rsidRDefault="00A3467A">
      <w:r>
        <w:t>(El nombre de mi madre es Elvira, su trabajo es corredora de seguros)</w:t>
      </w:r>
    </w:p>
    <w:p w:rsidR="00A3467A" w:rsidRDefault="00A3467A"/>
    <w:p w:rsidR="00A3467A" w:rsidRDefault="00A3467A">
      <w:r>
        <w:t xml:space="preserve">Cree Ud., oraciones usando cada </w:t>
      </w:r>
      <w:proofErr w:type="gramStart"/>
      <w:r>
        <w:t>posesivos</w:t>
      </w:r>
      <w:proofErr w:type="gramEnd"/>
      <w:r>
        <w:t xml:space="preserve"> como el ejemplo:</w:t>
      </w:r>
    </w:p>
    <w:p w:rsidR="00A3467A" w:rsidRPr="00A3467A" w:rsidRDefault="00A3467A"/>
    <w:p w:rsidR="00A3467A" w:rsidRDefault="00A3467A"/>
    <w:p w:rsidR="00DE2FA5" w:rsidRDefault="00DE2FA5"/>
    <w:p w:rsidR="00226FA7" w:rsidRDefault="00226FA7"/>
    <w:p w:rsidR="00226FA7" w:rsidRDefault="00226FA7"/>
    <w:p w:rsidR="00226FA7" w:rsidRDefault="00226FA7"/>
    <w:p w:rsidR="00226FA7" w:rsidRDefault="00226FA7"/>
    <w:p w:rsidR="00226FA7" w:rsidRDefault="00226FA7"/>
    <w:p w:rsidR="00226FA7" w:rsidRDefault="00A3467A">
      <w:r>
        <w:lastRenderedPageBreak/>
        <w:t>C.- Lea comprensivamente:</w:t>
      </w:r>
    </w:p>
    <w:p w:rsidR="00A3467A" w:rsidRDefault="00A3467A"/>
    <w:p w:rsidR="00A3467A" w:rsidRDefault="00A3467A">
      <w:proofErr w:type="spellStart"/>
      <w:r>
        <w:t>Alejandro’s</w:t>
      </w:r>
      <w:proofErr w:type="spellEnd"/>
      <w:r>
        <w:t xml:space="preserve"> Day</w:t>
      </w:r>
    </w:p>
    <w:p w:rsidR="00A3467A" w:rsidRDefault="00B360D8">
      <w:r>
        <w:t xml:space="preserve">I’ m a </w:t>
      </w:r>
      <w:proofErr w:type="spellStart"/>
      <w:r>
        <w:t>teacher</w:t>
      </w:r>
      <w:proofErr w:type="spellEnd"/>
      <w:r>
        <w:t xml:space="preserve">.  I </w:t>
      </w:r>
      <w:proofErr w:type="spellStart"/>
      <w:r>
        <w:t>teach</w:t>
      </w:r>
      <w:proofErr w:type="spellEnd"/>
      <w:r>
        <w:t xml:space="preserve"> in </w:t>
      </w:r>
      <w:proofErr w:type="spellStart"/>
      <w:r>
        <w:t>an</w:t>
      </w:r>
      <w:proofErr w:type="spellEnd"/>
      <w:r w:rsidRPr="00B360D8">
        <w:t xml:space="preserve"> </w:t>
      </w:r>
      <w:proofErr w:type="spellStart"/>
      <w:r w:rsidRPr="00B360D8">
        <w:t>elementary</w:t>
      </w:r>
      <w:proofErr w:type="spellEnd"/>
      <w:r>
        <w:t xml:space="preserve"> </w:t>
      </w:r>
      <w:proofErr w:type="spellStart"/>
      <w:r>
        <w:t>school</w:t>
      </w:r>
      <w:proofErr w:type="spellEnd"/>
      <w:r>
        <w:t xml:space="preserve">  in </w:t>
      </w:r>
      <w:proofErr w:type="spellStart"/>
      <w:r>
        <w:t>an</w:t>
      </w:r>
      <w:proofErr w:type="spellEnd"/>
      <w:r>
        <w:t xml:space="preserve"> </w:t>
      </w:r>
      <w:proofErr w:type="spellStart"/>
      <w:r>
        <w:t>small</w:t>
      </w:r>
      <w:proofErr w:type="spellEnd"/>
      <w:r>
        <w:t xml:space="preserve"> </w:t>
      </w:r>
      <w:proofErr w:type="spellStart"/>
      <w:r>
        <w:t>town</w:t>
      </w:r>
      <w:proofErr w:type="spellEnd"/>
      <w:r>
        <w:t xml:space="preserve"> in </w:t>
      </w:r>
      <w:proofErr w:type="spellStart"/>
      <w:r>
        <w:t>the</w:t>
      </w:r>
      <w:proofErr w:type="spellEnd"/>
      <w:r>
        <w:t xml:space="preserve"> </w:t>
      </w:r>
      <w:proofErr w:type="spellStart"/>
      <w:r>
        <w:t>seventh</w:t>
      </w:r>
      <w:proofErr w:type="spellEnd"/>
      <w:r>
        <w:t xml:space="preserve"> </w:t>
      </w:r>
      <w:proofErr w:type="spellStart"/>
      <w:proofErr w:type="gramStart"/>
      <w:r>
        <w:t>ragion</w:t>
      </w:r>
      <w:proofErr w:type="spellEnd"/>
      <w:r>
        <w:t xml:space="preserve"> .</w:t>
      </w:r>
      <w:proofErr w:type="gramEnd"/>
      <w:r>
        <w:t xml:space="preserve">  I </w:t>
      </w:r>
      <w:proofErr w:type="spellStart"/>
      <w:r>
        <w:t>get</w:t>
      </w:r>
      <w:proofErr w:type="spellEnd"/>
      <w:r>
        <w:t xml:space="preserve"> </w:t>
      </w:r>
      <w:proofErr w:type="spellStart"/>
      <w:r>
        <w:t>there</w:t>
      </w:r>
      <w:proofErr w:type="spellEnd"/>
      <w:r>
        <w:t xml:space="preserve"> at 8.00.  </w:t>
      </w:r>
      <w:proofErr w:type="spellStart"/>
      <w:r>
        <w:t>Classes</w:t>
      </w:r>
      <w:proofErr w:type="spellEnd"/>
      <w:r>
        <w:t xml:space="preserve"> </w:t>
      </w:r>
      <w:proofErr w:type="spellStart"/>
      <w:r>
        <w:t>begin</w:t>
      </w:r>
      <w:proofErr w:type="spellEnd"/>
      <w:r>
        <w:t xml:space="preserve"> at 8.30.  I </w:t>
      </w:r>
      <w:proofErr w:type="spellStart"/>
      <w:r>
        <w:t>always</w:t>
      </w:r>
      <w:proofErr w:type="spellEnd"/>
      <w:r>
        <w:t xml:space="preserve"> </w:t>
      </w:r>
      <w:proofErr w:type="spellStart"/>
      <w:r>
        <w:t>walk</w:t>
      </w:r>
      <w:proofErr w:type="spellEnd"/>
      <w:r>
        <w:t xml:space="preserve"> </w:t>
      </w:r>
      <w:proofErr w:type="spellStart"/>
      <w:r>
        <w:t>to</w:t>
      </w:r>
      <w:proofErr w:type="spellEnd"/>
      <w:r>
        <w:t xml:space="preserve"> </w:t>
      </w:r>
      <w:proofErr w:type="spellStart"/>
      <w:r>
        <w:t>school</w:t>
      </w:r>
      <w:proofErr w:type="spellEnd"/>
      <w:r>
        <w:t xml:space="preserve">.  </w:t>
      </w:r>
      <w:proofErr w:type="spellStart"/>
      <w:r>
        <w:t>It</w:t>
      </w:r>
      <w:proofErr w:type="spellEnd"/>
      <w:r>
        <w:t xml:space="preserve"> </w:t>
      </w:r>
      <w:proofErr w:type="spellStart"/>
      <w:r>
        <w:t>takes</w:t>
      </w:r>
      <w:proofErr w:type="spellEnd"/>
      <w:r>
        <w:t xml:space="preserve"> me </w:t>
      </w:r>
      <w:proofErr w:type="spellStart"/>
      <w:r>
        <w:t>about</w:t>
      </w:r>
      <w:proofErr w:type="spellEnd"/>
      <w:r>
        <w:t xml:space="preserve">  20 minutes and I </w:t>
      </w:r>
      <w:proofErr w:type="spellStart"/>
      <w:r>
        <w:t>enjoy</w:t>
      </w:r>
      <w:proofErr w:type="spellEnd"/>
      <w:r>
        <w:t xml:space="preserve"> </w:t>
      </w:r>
      <w:proofErr w:type="spellStart"/>
      <w:r>
        <w:t>that</w:t>
      </w:r>
      <w:proofErr w:type="spellEnd"/>
      <w:r>
        <w:t xml:space="preserve"> </w:t>
      </w:r>
      <w:proofErr w:type="spellStart"/>
      <w:r>
        <w:t>morning</w:t>
      </w:r>
      <w:proofErr w:type="spellEnd"/>
      <w:r>
        <w:t xml:space="preserve"> </w:t>
      </w:r>
      <w:proofErr w:type="spellStart"/>
      <w:r>
        <w:t>walk</w:t>
      </w:r>
      <w:proofErr w:type="spellEnd"/>
      <w:r>
        <w:t xml:space="preserve">.  I </w:t>
      </w:r>
      <w:proofErr w:type="spellStart"/>
      <w:r>
        <w:t>get</w:t>
      </w:r>
      <w:proofErr w:type="spellEnd"/>
      <w:r>
        <w:t xml:space="preserve"> up </w:t>
      </w:r>
      <w:proofErr w:type="spellStart"/>
      <w:r>
        <w:t>very</w:t>
      </w:r>
      <w:proofErr w:type="spellEnd"/>
      <w:r>
        <w:t xml:space="preserve"> </w:t>
      </w:r>
      <w:proofErr w:type="spellStart"/>
      <w:r>
        <w:t>early</w:t>
      </w:r>
      <w:proofErr w:type="spellEnd"/>
      <w:r>
        <w:t xml:space="preserve"> </w:t>
      </w:r>
      <w:proofErr w:type="spellStart"/>
      <w:r>
        <w:t>because</w:t>
      </w:r>
      <w:proofErr w:type="spellEnd"/>
      <w:r>
        <w:t xml:space="preserve"> I </w:t>
      </w:r>
      <w:proofErr w:type="spellStart"/>
      <w:r>
        <w:t>have</w:t>
      </w:r>
      <w:proofErr w:type="spellEnd"/>
      <w:r>
        <w:t xml:space="preserve"> </w:t>
      </w:r>
      <w:proofErr w:type="spellStart"/>
      <w:r>
        <w:t>to</w:t>
      </w:r>
      <w:proofErr w:type="spellEnd"/>
      <w:r>
        <w:t xml:space="preserve"> </w:t>
      </w:r>
      <w:proofErr w:type="spellStart"/>
      <w:r>
        <w:t>take</w:t>
      </w:r>
      <w:proofErr w:type="spellEnd"/>
      <w:r>
        <w:t xml:space="preserve"> </w:t>
      </w:r>
      <w:proofErr w:type="spellStart"/>
      <w:r>
        <w:t>my</w:t>
      </w:r>
      <w:proofErr w:type="spellEnd"/>
      <w:r>
        <w:t xml:space="preserve"> </w:t>
      </w:r>
      <w:proofErr w:type="spellStart"/>
      <w:r>
        <w:t>children</w:t>
      </w:r>
      <w:proofErr w:type="spellEnd"/>
      <w:r>
        <w:t xml:space="preserve">  </w:t>
      </w:r>
      <w:proofErr w:type="spellStart"/>
      <w:r>
        <w:t>to</w:t>
      </w:r>
      <w:proofErr w:type="spellEnd"/>
      <w:r>
        <w:t xml:space="preserve"> </w:t>
      </w:r>
      <w:proofErr w:type="spellStart"/>
      <w:r>
        <w:t>school</w:t>
      </w:r>
      <w:proofErr w:type="spellEnd"/>
      <w:r>
        <w:t xml:space="preserve">.  I </w:t>
      </w:r>
      <w:proofErr w:type="spellStart"/>
      <w:r>
        <w:t>have</w:t>
      </w:r>
      <w:proofErr w:type="spellEnd"/>
      <w:r>
        <w:t xml:space="preserve"> a </w:t>
      </w:r>
      <w:proofErr w:type="spellStart"/>
      <w:r>
        <w:t>big</w:t>
      </w:r>
      <w:proofErr w:type="spellEnd"/>
      <w:r>
        <w:t xml:space="preserve"> </w:t>
      </w:r>
      <w:proofErr w:type="spellStart"/>
      <w:r>
        <w:t>breakfast</w:t>
      </w:r>
      <w:proofErr w:type="spellEnd"/>
      <w:r>
        <w:t xml:space="preserve">  </w:t>
      </w:r>
      <w:proofErr w:type="spellStart"/>
      <w:r>
        <w:t>with</w:t>
      </w:r>
      <w:proofErr w:type="spellEnd"/>
      <w:r>
        <w:t xml:space="preserve"> </w:t>
      </w:r>
      <w:proofErr w:type="spellStart"/>
      <w:r>
        <w:t>some</w:t>
      </w:r>
      <w:proofErr w:type="spellEnd"/>
      <w:r>
        <w:t xml:space="preserve"> </w:t>
      </w:r>
      <w:proofErr w:type="spellStart"/>
      <w:r>
        <w:t>milk</w:t>
      </w:r>
      <w:proofErr w:type="spellEnd"/>
      <w:r>
        <w:t xml:space="preserve">, </w:t>
      </w:r>
      <w:proofErr w:type="spellStart"/>
      <w:r>
        <w:t>toast</w:t>
      </w:r>
      <w:proofErr w:type="spellEnd"/>
      <w:r>
        <w:t xml:space="preserve">, and </w:t>
      </w:r>
      <w:proofErr w:type="spellStart"/>
      <w:r>
        <w:t>fruit</w:t>
      </w:r>
      <w:proofErr w:type="spellEnd"/>
      <w:r>
        <w:t xml:space="preserve"> </w:t>
      </w:r>
      <w:proofErr w:type="spellStart"/>
      <w:r>
        <w:t>juice</w:t>
      </w:r>
      <w:proofErr w:type="spellEnd"/>
      <w:r>
        <w:t xml:space="preserve">.  I </w:t>
      </w:r>
      <w:proofErr w:type="spellStart"/>
      <w:r>
        <w:t>teach</w:t>
      </w:r>
      <w:proofErr w:type="spellEnd"/>
      <w:r>
        <w:t xml:space="preserve"> </w:t>
      </w:r>
      <w:proofErr w:type="spellStart"/>
      <w:r>
        <w:t>from</w:t>
      </w:r>
      <w:proofErr w:type="spellEnd"/>
      <w:r>
        <w:t xml:space="preserve"> 8.30 </w:t>
      </w:r>
      <w:proofErr w:type="spellStart"/>
      <w:r>
        <w:t>to</w:t>
      </w:r>
      <w:proofErr w:type="spellEnd"/>
      <w:r>
        <w:t xml:space="preserve"> 1.30.  </w:t>
      </w:r>
      <w:proofErr w:type="spellStart"/>
      <w:r>
        <w:t>After</w:t>
      </w:r>
      <w:proofErr w:type="spellEnd"/>
      <w:r>
        <w:t xml:space="preserve">  </w:t>
      </w:r>
      <w:proofErr w:type="spellStart"/>
      <w:r>
        <w:t>that</w:t>
      </w:r>
      <w:proofErr w:type="spellEnd"/>
      <w:r>
        <w:t xml:space="preserve">, I </w:t>
      </w:r>
      <w:proofErr w:type="spellStart"/>
      <w:r>
        <w:t>have</w:t>
      </w:r>
      <w:proofErr w:type="spellEnd"/>
      <w:r>
        <w:t xml:space="preserve"> lunch</w:t>
      </w:r>
      <w:r w:rsidR="00A04C91">
        <w:t xml:space="preserve"> at </w:t>
      </w:r>
      <w:proofErr w:type="spellStart"/>
      <w:r w:rsidR="00A04C91">
        <w:t>the</w:t>
      </w:r>
      <w:proofErr w:type="spellEnd"/>
      <w:r w:rsidR="00A04C91">
        <w:t xml:space="preserve"> </w:t>
      </w:r>
      <w:proofErr w:type="spellStart"/>
      <w:r w:rsidR="00A04C91">
        <w:t>school</w:t>
      </w:r>
      <w:proofErr w:type="spellEnd"/>
      <w:r w:rsidR="00A04C91">
        <w:t xml:space="preserve"> cafetería.  </w:t>
      </w:r>
      <w:proofErr w:type="spellStart"/>
      <w:r w:rsidR="00A04C91">
        <w:t>The</w:t>
      </w:r>
      <w:proofErr w:type="spellEnd"/>
      <w:r w:rsidR="00A04C91">
        <w:t xml:space="preserve"> </w:t>
      </w:r>
      <w:proofErr w:type="spellStart"/>
      <w:r w:rsidR="00A04C91">
        <w:t>food</w:t>
      </w:r>
      <w:proofErr w:type="spellEnd"/>
      <w:r w:rsidR="00A04C91">
        <w:t xml:space="preserve"> </w:t>
      </w:r>
      <w:proofErr w:type="spellStart"/>
      <w:r w:rsidR="00A04C91">
        <w:t>is</w:t>
      </w:r>
      <w:proofErr w:type="spellEnd"/>
      <w:r w:rsidR="00A04C91">
        <w:t xml:space="preserve"> </w:t>
      </w:r>
      <w:proofErr w:type="spellStart"/>
      <w:r w:rsidR="00A04C91">
        <w:t>good</w:t>
      </w:r>
      <w:proofErr w:type="spellEnd"/>
      <w:r w:rsidR="00A04C91">
        <w:t xml:space="preserve">, </w:t>
      </w:r>
      <w:proofErr w:type="spellStart"/>
      <w:r w:rsidR="00A04C91">
        <w:t>but</w:t>
      </w:r>
      <w:proofErr w:type="spellEnd"/>
      <w:r w:rsidR="00A04C91">
        <w:t xml:space="preserve">  I </w:t>
      </w:r>
      <w:proofErr w:type="spellStart"/>
      <w:r w:rsidR="00A04C91">
        <w:t>ussually</w:t>
      </w:r>
      <w:proofErr w:type="spellEnd"/>
      <w:r w:rsidR="00A04C91">
        <w:t xml:space="preserve"> </w:t>
      </w:r>
      <w:proofErr w:type="spellStart"/>
      <w:r w:rsidR="00A04C91">
        <w:t>have</w:t>
      </w:r>
      <w:proofErr w:type="spellEnd"/>
      <w:r w:rsidR="00A04C91">
        <w:t xml:space="preserve"> a sándwich </w:t>
      </w:r>
      <w:proofErr w:type="spellStart"/>
      <w:r w:rsidR="00A04C91">
        <w:t>beacuse</w:t>
      </w:r>
      <w:proofErr w:type="spellEnd"/>
      <w:r w:rsidR="00A04C91">
        <w:t xml:space="preserve"> i </w:t>
      </w:r>
      <w:proofErr w:type="spellStart"/>
      <w:r w:rsidR="00A04C91">
        <w:t>prefer</w:t>
      </w:r>
      <w:proofErr w:type="spellEnd"/>
      <w:r w:rsidR="00A04C91">
        <w:t xml:space="preserve">  </w:t>
      </w:r>
      <w:proofErr w:type="spellStart"/>
      <w:r w:rsidR="00A04C91">
        <w:t>to</w:t>
      </w:r>
      <w:proofErr w:type="spellEnd"/>
      <w:r w:rsidR="00A04C91">
        <w:t xml:space="preserve">  </w:t>
      </w:r>
      <w:proofErr w:type="spellStart"/>
      <w:r w:rsidR="00A04C91">
        <w:t>eat</w:t>
      </w:r>
      <w:proofErr w:type="spellEnd"/>
      <w:r w:rsidR="00A04C91">
        <w:t xml:space="preserve">  at home </w:t>
      </w:r>
      <w:proofErr w:type="spellStart"/>
      <w:r w:rsidR="00A04C91">
        <w:t>when</w:t>
      </w:r>
      <w:proofErr w:type="spellEnd"/>
      <w:r w:rsidR="00A04C91">
        <w:t xml:space="preserve"> I </w:t>
      </w:r>
      <w:proofErr w:type="spellStart"/>
      <w:r w:rsidR="00A04C91">
        <w:t>go</w:t>
      </w:r>
      <w:proofErr w:type="spellEnd"/>
      <w:r w:rsidR="00A04C91">
        <w:t xml:space="preserve"> back  at </w:t>
      </w:r>
      <w:proofErr w:type="spellStart"/>
      <w:r w:rsidR="00A04C91">
        <w:t>about</w:t>
      </w:r>
      <w:proofErr w:type="spellEnd"/>
      <w:r w:rsidR="00A04C91">
        <w:t xml:space="preserve"> 4.00.  </w:t>
      </w:r>
      <w:proofErr w:type="spellStart"/>
      <w:r w:rsidR="00A04C91">
        <w:t>Classes</w:t>
      </w:r>
      <w:proofErr w:type="spellEnd"/>
      <w:r w:rsidR="00A04C91">
        <w:t xml:space="preserve">  </w:t>
      </w:r>
      <w:proofErr w:type="spellStart"/>
      <w:r w:rsidR="00A04C91">
        <w:t>finish</w:t>
      </w:r>
      <w:proofErr w:type="spellEnd"/>
      <w:r w:rsidR="00A04C91">
        <w:t xml:space="preserve"> at 3.30.  I </w:t>
      </w:r>
      <w:proofErr w:type="spellStart"/>
      <w:r w:rsidR="00A04C91">
        <w:t>usually</w:t>
      </w:r>
      <w:proofErr w:type="spellEnd"/>
      <w:r w:rsidR="00A04C91">
        <w:t xml:space="preserve"> </w:t>
      </w:r>
      <w:proofErr w:type="spellStart"/>
      <w:r w:rsidR="00A04C91">
        <w:t>stay</w:t>
      </w:r>
      <w:proofErr w:type="spellEnd"/>
      <w:r w:rsidR="00A04C91">
        <w:t xml:space="preserve"> in </w:t>
      </w:r>
      <w:proofErr w:type="spellStart"/>
      <w:r w:rsidR="00A04C91">
        <w:t>the</w:t>
      </w:r>
      <w:proofErr w:type="spellEnd"/>
      <w:r w:rsidR="00A04C91">
        <w:t xml:space="preserve"> </w:t>
      </w:r>
      <w:proofErr w:type="spellStart"/>
      <w:r w:rsidR="00A04C91">
        <w:t>staff</w:t>
      </w:r>
      <w:proofErr w:type="spellEnd"/>
      <w:r w:rsidR="00A04C91">
        <w:t xml:space="preserve"> </w:t>
      </w:r>
      <w:proofErr w:type="spellStart"/>
      <w:r w:rsidR="00A04C91">
        <w:t>room</w:t>
      </w:r>
      <w:proofErr w:type="spellEnd"/>
      <w:r w:rsidR="00A04C91">
        <w:t xml:space="preserve">  </w:t>
      </w:r>
      <w:proofErr w:type="spellStart"/>
      <w:r w:rsidR="00A04C91">
        <w:t>for</w:t>
      </w:r>
      <w:proofErr w:type="spellEnd"/>
      <w:r w:rsidR="00A04C91">
        <w:t xml:space="preserve"> a </w:t>
      </w:r>
      <w:proofErr w:type="spellStart"/>
      <w:r w:rsidR="00A04C91">
        <w:t>while</w:t>
      </w:r>
      <w:proofErr w:type="spellEnd"/>
      <w:r w:rsidR="00A04C91">
        <w:t xml:space="preserve"> </w:t>
      </w:r>
      <w:proofErr w:type="spellStart"/>
      <w:r w:rsidR="00A04C91">
        <w:t>before</w:t>
      </w:r>
      <w:proofErr w:type="spellEnd"/>
      <w:r w:rsidR="00A04C91">
        <w:t xml:space="preserve"> living </w:t>
      </w:r>
      <w:proofErr w:type="spellStart"/>
      <w:r w:rsidR="00A04C91">
        <w:t>school</w:t>
      </w:r>
      <w:proofErr w:type="spellEnd"/>
      <w:r w:rsidR="00A04C91">
        <w:t>.</w:t>
      </w:r>
    </w:p>
    <w:p w:rsidR="00E20AE3" w:rsidRPr="00E20AE3" w:rsidRDefault="00E20AE3">
      <w:pPr>
        <w:rPr>
          <w:b/>
        </w:rPr>
      </w:pPr>
      <w:r w:rsidRPr="00E20AE3">
        <w:rPr>
          <w:b/>
        </w:rPr>
        <w:t>Análisis:</w:t>
      </w:r>
    </w:p>
    <w:p w:rsidR="00E20AE3" w:rsidRPr="00E20AE3" w:rsidRDefault="00E20AE3">
      <w:pPr>
        <w:rPr>
          <w:b/>
        </w:rPr>
      </w:pPr>
      <w:r w:rsidRPr="00E20AE3">
        <w:rPr>
          <w:b/>
        </w:rPr>
        <w:t>Observe que este texto sólo tiene un párrafo.</w:t>
      </w:r>
    </w:p>
    <w:p w:rsidR="00E20AE3" w:rsidRPr="00E20AE3" w:rsidRDefault="00E20AE3">
      <w:pPr>
        <w:rPr>
          <w:b/>
        </w:rPr>
      </w:pPr>
      <w:r w:rsidRPr="00E20AE3">
        <w:rPr>
          <w:b/>
        </w:rPr>
        <w:t>Debe analizar cada oración</w:t>
      </w:r>
    </w:p>
    <w:p w:rsidR="00E20AE3" w:rsidRPr="00E20AE3" w:rsidRDefault="00E20AE3">
      <w:pPr>
        <w:rPr>
          <w:b/>
        </w:rPr>
      </w:pPr>
      <w:r w:rsidRPr="00E20AE3">
        <w:rPr>
          <w:b/>
        </w:rPr>
        <w:t>Fíjese que casa oración se compone por un Sujeto, un verbo y complemento de verbo.</w:t>
      </w:r>
    </w:p>
    <w:p w:rsidR="00E20AE3" w:rsidRDefault="00E20AE3">
      <w:pPr>
        <w:rPr>
          <w:b/>
        </w:rPr>
      </w:pPr>
      <w:r w:rsidRPr="00E20AE3">
        <w:rPr>
          <w:b/>
        </w:rPr>
        <w:t>Cada oración es una respuesta a una pregunta.</w:t>
      </w:r>
    </w:p>
    <w:p w:rsidR="00E20AE3" w:rsidRDefault="00E20AE3">
      <w:pPr>
        <w:rPr>
          <w:b/>
        </w:rPr>
      </w:pPr>
      <w:r>
        <w:rPr>
          <w:b/>
        </w:rPr>
        <w:t>Subraye las palabras que comprende y los cognados, no consulte vocabulario en traductor o diccionario.</w:t>
      </w:r>
    </w:p>
    <w:p w:rsidR="00E20AE3" w:rsidRPr="00E20AE3" w:rsidRDefault="00E20AE3">
      <w:pPr>
        <w:rPr>
          <w:b/>
        </w:rPr>
      </w:pPr>
    </w:p>
    <w:p w:rsidR="00E20AE3" w:rsidRDefault="00E20AE3">
      <w:proofErr w:type="spellStart"/>
      <w:r>
        <w:t>Exercise</w:t>
      </w:r>
      <w:proofErr w:type="spellEnd"/>
      <w:r>
        <w:t>:</w:t>
      </w:r>
    </w:p>
    <w:p w:rsidR="00E20AE3" w:rsidRDefault="00E20AE3">
      <w:r>
        <w:t>Escriba Ud., un texto en inglés describiendo lo que dice Alejandro, pero reemplace por sus datos personales.</w:t>
      </w:r>
    </w:p>
    <w:p w:rsidR="00E20AE3" w:rsidRDefault="00E20AE3"/>
    <w:p w:rsidR="00E20AE3" w:rsidRDefault="00E20AE3"/>
    <w:p w:rsidR="00E20AE3" w:rsidRDefault="00E20AE3"/>
    <w:p w:rsidR="00A04C91" w:rsidRDefault="00A04C91"/>
    <w:p w:rsidR="00A04C91" w:rsidRDefault="00A04C91"/>
    <w:p w:rsidR="00A04C91" w:rsidRDefault="00A04C91"/>
    <w:p w:rsidR="00226FA7" w:rsidRDefault="00226FA7"/>
    <w:p w:rsidR="00226FA7" w:rsidRDefault="00226FA7"/>
    <w:p w:rsidR="00E20AE3" w:rsidRDefault="00E20AE3" w:rsidP="00E20AE3">
      <w:proofErr w:type="spellStart"/>
      <w:r>
        <w:lastRenderedPageBreak/>
        <w:t>Alejandro’s</w:t>
      </w:r>
      <w:proofErr w:type="spellEnd"/>
      <w:r>
        <w:t xml:space="preserve"> Day</w:t>
      </w:r>
    </w:p>
    <w:p w:rsidR="00226FA7" w:rsidRDefault="00E20AE3" w:rsidP="00E20AE3">
      <w:r>
        <w:t xml:space="preserve">I’ m a </w:t>
      </w:r>
      <w:proofErr w:type="spellStart"/>
      <w:r>
        <w:t>teacher</w:t>
      </w:r>
      <w:proofErr w:type="spellEnd"/>
      <w:r>
        <w:t xml:space="preserve">.  I </w:t>
      </w:r>
      <w:proofErr w:type="spellStart"/>
      <w:r>
        <w:t>teach</w:t>
      </w:r>
      <w:proofErr w:type="spellEnd"/>
      <w:r>
        <w:t xml:space="preserve"> in </w:t>
      </w:r>
      <w:proofErr w:type="spellStart"/>
      <w:r>
        <w:t>an</w:t>
      </w:r>
      <w:proofErr w:type="spellEnd"/>
      <w:r>
        <w:t xml:space="preserve"> </w:t>
      </w:r>
      <w:proofErr w:type="spellStart"/>
      <w:r>
        <w:t>elementary</w:t>
      </w:r>
      <w:proofErr w:type="spellEnd"/>
      <w:r>
        <w:t xml:space="preserve"> </w:t>
      </w:r>
      <w:proofErr w:type="spellStart"/>
      <w:r>
        <w:t>school</w:t>
      </w:r>
      <w:proofErr w:type="spellEnd"/>
      <w:r>
        <w:t xml:space="preserve">  in </w:t>
      </w:r>
      <w:proofErr w:type="spellStart"/>
      <w:r>
        <w:t>an</w:t>
      </w:r>
      <w:proofErr w:type="spellEnd"/>
      <w:r>
        <w:t xml:space="preserve"> </w:t>
      </w:r>
      <w:proofErr w:type="spellStart"/>
      <w:r>
        <w:t>small</w:t>
      </w:r>
      <w:proofErr w:type="spellEnd"/>
      <w:r>
        <w:t xml:space="preserve"> </w:t>
      </w:r>
      <w:proofErr w:type="spellStart"/>
      <w:r>
        <w:t>town</w:t>
      </w:r>
      <w:proofErr w:type="spellEnd"/>
      <w:r>
        <w:t xml:space="preserve"> in </w:t>
      </w:r>
      <w:proofErr w:type="spellStart"/>
      <w:r>
        <w:t>the</w:t>
      </w:r>
      <w:proofErr w:type="spellEnd"/>
      <w:r>
        <w:t xml:space="preserve"> </w:t>
      </w:r>
      <w:proofErr w:type="spellStart"/>
      <w:r>
        <w:t>seventh</w:t>
      </w:r>
      <w:proofErr w:type="spellEnd"/>
      <w:r>
        <w:t xml:space="preserve"> </w:t>
      </w:r>
      <w:proofErr w:type="spellStart"/>
      <w:proofErr w:type="gramStart"/>
      <w:r>
        <w:t>ragion</w:t>
      </w:r>
      <w:proofErr w:type="spellEnd"/>
      <w:r>
        <w:t xml:space="preserve"> .</w:t>
      </w:r>
      <w:proofErr w:type="gramEnd"/>
      <w:r>
        <w:t xml:space="preserve">  I </w:t>
      </w:r>
      <w:proofErr w:type="spellStart"/>
      <w:r>
        <w:t>get</w:t>
      </w:r>
      <w:proofErr w:type="spellEnd"/>
      <w:r>
        <w:t xml:space="preserve"> </w:t>
      </w:r>
      <w:proofErr w:type="spellStart"/>
      <w:r>
        <w:t>there</w:t>
      </w:r>
      <w:proofErr w:type="spellEnd"/>
      <w:r>
        <w:t xml:space="preserve"> at 8.00.  </w:t>
      </w:r>
      <w:proofErr w:type="spellStart"/>
      <w:r>
        <w:t>Classes</w:t>
      </w:r>
      <w:proofErr w:type="spellEnd"/>
      <w:r>
        <w:t xml:space="preserve"> </w:t>
      </w:r>
      <w:proofErr w:type="spellStart"/>
      <w:r>
        <w:t>begin</w:t>
      </w:r>
      <w:proofErr w:type="spellEnd"/>
      <w:r>
        <w:t xml:space="preserve"> at 8.30.  I </w:t>
      </w:r>
      <w:proofErr w:type="spellStart"/>
      <w:r>
        <w:t>always</w:t>
      </w:r>
      <w:proofErr w:type="spellEnd"/>
      <w:r>
        <w:t xml:space="preserve"> </w:t>
      </w:r>
      <w:proofErr w:type="spellStart"/>
      <w:r>
        <w:t>walk</w:t>
      </w:r>
      <w:proofErr w:type="spellEnd"/>
      <w:r>
        <w:t xml:space="preserve"> </w:t>
      </w:r>
      <w:proofErr w:type="spellStart"/>
      <w:r>
        <w:t>to</w:t>
      </w:r>
      <w:proofErr w:type="spellEnd"/>
      <w:r>
        <w:t xml:space="preserve"> </w:t>
      </w:r>
      <w:proofErr w:type="spellStart"/>
      <w:r>
        <w:t>school</w:t>
      </w:r>
      <w:proofErr w:type="spellEnd"/>
      <w:r>
        <w:t xml:space="preserve">.  </w:t>
      </w:r>
      <w:proofErr w:type="spellStart"/>
      <w:r>
        <w:t>It</w:t>
      </w:r>
      <w:proofErr w:type="spellEnd"/>
      <w:r>
        <w:t xml:space="preserve"> </w:t>
      </w:r>
      <w:proofErr w:type="spellStart"/>
      <w:r>
        <w:t>takes</w:t>
      </w:r>
      <w:proofErr w:type="spellEnd"/>
      <w:r>
        <w:t xml:space="preserve"> me </w:t>
      </w:r>
      <w:proofErr w:type="spellStart"/>
      <w:r>
        <w:t>about</w:t>
      </w:r>
      <w:proofErr w:type="spellEnd"/>
      <w:r>
        <w:t xml:space="preserve">  20 minutes and I </w:t>
      </w:r>
      <w:proofErr w:type="spellStart"/>
      <w:r>
        <w:t>enjoy</w:t>
      </w:r>
      <w:proofErr w:type="spellEnd"/>
      <w:r>
        <w:t xml:space="preserve"> </w:t>
      </w:r>
      <w:proofErr w:type="spellStart"/>
      <w:r>
        <w:t>that</w:t>
      </w:r>
      <w:proofErr w:type="spellEnd"/>
      <w:r>
        <w:t xml:space="preserve"> </w:t>
      </w:r>
      <w:proofErr w:type="spellStart"/>
      <w:r>
        <w:t>morning</w:t>
      </w:r>
      <w:proofErr w:type="spellEnd"/>
      <w:r>
        <w:t xml:space="preserve"> </w:t>
      </w:r>
      <w:proofErr w:type="spellStart"/>
      <w:r>
        <w:t>walk</w:t>
      </w:r>
      <w:proofErr w:type="spellEnd"/>
      <w:r>
        <w:t xml:space="preserve">.  I </w:t>
      </w:r>
      <w:proofErr w:type="spellStart"/>
      <w:r>
        <w:t>get</w:t>
      </w:r>
      <w:proofErr w:type="spellEnd"/>
      <w:r>
        <w:t xml:space="preserve"> up </w:t>
      </w:r>
      <w:proofErr w:type="spellStart"/>
      <w:r>
        <w:t>very</w:t>
      </w:r>
      <w:proofErr w:type="spellEnd"/>
      <w:r>
        <w:t xml:space="preserve"> </w:t>
      </w:r>
      <w:proofErr w:type="spellStart"/>
      <w:r>
        <w:t>early</w:t>
      </w:r>
      <w:proofErr w:type="spellEnd"/>
      <w:r>
        <w:t xml:space="preserve"> </w:t>
      </w:r>
      <w:proofErr w:type="spellStart"/>
      <w:r>
        <w:t>because</w:t>
      </w:r>
      <w:proofErr w:type="spellEnd"/>
      <w:r>
        <w:t xml:space="preserve"> I </w:t>
      </w:r>
      <w:proofErr w:type="spellStart"/>
      <w:r>
        <w:t>have</w:t>
      </w:r>
      <w:proofErr w:type="spellEnd"/>
      <w:r>
        <w:t xml:space="preserve"> </w:t>
      </w:r>
      <w:proofErr w:type="spellStart"/>
      <w:r>
        <w:t>to</w:t>
      </w:r>
      <w:proofErr w:type="spellEnd"/>
      <w:r>
        <w:t xml:space="preserve"> </w:t>
      </w:r>
      <w:proofErr w:type="spellStart"/>
      <w:r>
        <w:t>take</w:t>
      </w:r>
      <w:proofErr w:type="spellEnd"/>
      <w:r>
        <w:t xml:space="preserve"> </w:t>
      </w:r>
      <w:proofErr w:type="spellStart"/>
      <w:r>
        <w:t>my</w:t>
      </w:r>
      <w:proofErr w:type="spellEnd"/>
      <w:r>
        <w:t xml:space="preserve"> </w:t>
      </w:r>
      <w:proofErr w:type="spellStart"/>
      <w:r>
        <w:t>children</w:t>
      </w:r>
      <w:proofErr w:type="spellEnd"/>
      <w:r>
        <w:t xml:space="preserve">  </w:t>
      </w:r>
      <w:proofErr w:type="spellStart"/>
      <w:r>
        <w:t>to</w:t>
      </w:r>
      <w:proofErr w:type="spellEnd"/>
      <w:r>
        <w:t xml:space="preserve"> </w:t>
      </w:r>
      <w:proofErr w:type="spellStart"/>
      <w:r>
        <w:t>school</w:t>
      </w:r>
      <w:proofErr w:type="spellEnd"/>
      <w:r>
        <w:t xml:space="preserve">.  I </w:t>
      </w:r>
      <w:proofErr w:type="spellStart"/>
      <w:r>
        <w:t>have</w:t>
      </w:r>
      <w:proofErr w:type="spellEnd"/>
      <w:r>
        <w:t xml:space="preserve"> a </w:t>
      </w:r>
      <w:proofErr w:type="spellStart"/>
      <w:r>
        <w:t>big</w:t>
      </w:r>
      <w:proofErr w:type="spellEnd"/>
      <w:r>
        <w:t xml:space="preserve"> </w:t>
      </w:r>
      <w:proofErr w:type="spellStart"/>
      <w:r>
        <w:t>breakfast</w:t>
      </w:r>
      <w:proofErr w:type="spellEnd"/>
      <w:r>
        <w:t xml:space="preserve">  </w:t>
      </w:r>
      <w:proofErr w:type="spellStart"/>
      <w:r>
        <w:t>with</w:t>
      </w:r>
      <w:proofErr w:type="spellEnd"/>
      <w:r>
        <w:t xml:space="preserve"> </w:t>
      </w:r>
      <w:proofErr w:type="spellStart"/>
      <w:r>
        <w:t>some</w:t>
      </w:r>
      <w:proofErr w:type="spellEnd"/>
      <w:r>
        <w:t xml:space="preserve"> </w:t>
      </w:r>
      <w:proofErr w:type="spellStart"/>
      <w:r>
        <w:t>milk</w:t>
      </w:r>
      <w:proofErr w:type="spellEnd"/>
      <w:r>
        <w:t xml:space="preserve">, </w:t>
      </w:r>
      <w:proofErr w:type="spellStart"/>
      <w:r>
        <w:t>toast</w:t>
      </w:r>
      <w:proofErr w:type="spellEnd"/>
      <w:r>
        <w:t xml:space="preserve">, and </w:t>
      </w:r>
      <w:proofErr w:type="spellStart"/>
      <w:r>
        <w:t>fruit</w:t>
      </w:r>
      <w:proofErr w:type="spellEnd"/>
      <w:r>
        <w:t xml:space="preserve"> </w:t>
      </w:r>
      <w:proofErr w:type="spellStart"/>
      <w:r>
        <w:t>juice</w:t>
      </w:r>
      <w:proofErr w:type="spellEnd"/>
      <w:r>
        <w:t xml:space="preserve">.  I </w:t>
      </w:r>
      <w:proofErr w:type="spellStart"/>
      <w:r>
        <w:t>teach</w:t>
      </w:r>
      <w:proofErr w:type="spellEnd"/>
      <w:r>
        <w:t xml:space="preserve"> </w:t>
      </w:r>
      <w:proofErr w:type="spellStart"/>
      <w:r>
        <w:t>from</w:t>
      </w:r>
      <w:proofErr w:type="spellEnd"/>
      <w:r>
        <w:t xml:space="preserve"> 8.30 </w:t>
      </w:r>
      <w:proofErr w:type="spellStart"/>
      <w:r>
        <w:t>to</w:t>
      </w:r>
      <w:proofErr w:type="spellEnd"/>
      <w:r>
        <w:t xml:space="preserve"> 1.30.  </w:t>
      </w:r>
      <w:proofErr w:type="spellStart"/>
      <w:r>
        <w:t>After</w:t>
      </w:r>
      <w:proofErr w:type="spellEnd"/>
      <w:r>
        <w:t xml:space="preserve">  </w:t>
      </w:r>
      <w:proofErr w:type="spellStart"/>
      <w:r>
        <w:t>that</w:t>
      </w:r>
      <w:proofErr w:type="spellEnd"/>
      <w:r>
        <w:t xml:space="preserve">, I </w:t>
      </w:r>
      <w:proofErr w:type="spellStart"/>
      <w:r>
        <w:t>have</w:t>
      </w:r>
      <w:proofErr w:type="spellEnd"/>
      <w:r>
        <w:t xml:space="preserve"> lunch at </w:t>
      </w:r>
      <w:proofErr w:type="spellStart"/>
      <w:r>
        <w:t>the</w:t>
      </w:r>
      <w:proofErr w:type="spellEnd"/>
      <w:r>
        <w:t xml:space="preserve"> </w:t>
      </w:r>
      <w:proofErr w:type="spellStart"/>
      <w:r>
        <w:t>school</w:t>
      </w:r>
      <w:proofErr w:type="spellEnd"/>
      <w:r>
        <w:t xml:space="preserve"> cafetería.  </w:t>
      </w:r>
      <w:proofErr w:type="spellStart"/>
      <w:r>
        <w:t>The</w:t>
      </w:r>
      <w:proofErr w:type="spellEnd"/>
      <w:r>
        <w:t xml:space="preserve"> </w:t>
      </w:r>
      <w:proofErr w:type="spellStart"/>
      <w:r>
        <w:t>food</w:t>
      </w:r>
      <w:proofErr w:type="spellEnd"/>
      <w:r>
        <w:t xml:space="preserve"> </w:t>
      </w:r>
      <w:proofErr w:type="spellStart"/>
      <w:r>
        <w:t>is</w:t>
      </w:r>
      <w:proofErr w:type="spellEnd"/>
      <w:r>
        <w:t xml:space="preserve"> </w:t>
      </w:r>
      <w:proofErr w:type="spellStart"/>
      <w:r>
        <w:t>good</w:t>
      </w:r>
      <w:proofErr w:type="spellEnd"/>
      <w:r>
        <w:t xml:space="preserve">, </w:t>
      </w:r>
      <w:proofErr w:type="spellStart"/>
      <w:r>
        <w:t>but</w:t>
      </w:r>
      <w:proofErr w:type="spellEnd"/>
      <w:r>
        <w:t xml:space="preserve">  I </w:t>
      </w:r>
      <w:proofErr w:type="spellStart"/>
      <w:r>
        <w:t>ussually</w:t>
      </w:r>
      <w:proofErr w:type="spellEnd"/>
      <w:r>
        <w:t xml:space="preserve"> </w:t>
      </w:r>
      <w:proofErr w:type="spellStart"/>
      <w:r>
        <w:t>have</w:t>
      </w:r>
      <w:proofErr w:type="spellEnd"/>
      <w:r>
        <w:t xml:space="preserve"> a sándwich </w:t>
      </w:r>
      <w:proofErr w:type="spellStart"/>
      <w:r>
        <w:t>beacuse</w:t>
      </w:r>
      <w:proofErr w:type="spellEnd"/>
      <w:r>
        <w:t xml:space="preserve"> i </w:t>
      </w:r>
      <w:proofErr w:type="spellStart"/>
      <w:r>
        <w:t>prefer</w:t>
      </w:r>
      <w:proofErr w:type="spellEnd"/>
      <w:r>
        <w:t xml:space="preserve">  </w:t>
      </w:r>
      <w:proofErr w:type="spellStart"/>
      <w:r>
        <w:t>to</w:t>
      </w:r>
      <w:proofErr w:type="spellEnd"/>
      <w:r>
        <w:t xml:space="preserve">  </w:t>
      </w:r>
      <w:proofErr w:type="spellStart"/>
      <w:r>
        <w:t>eat</w:t>
      </w:r>
      <w:proofErr w:type="spellEnd"/>
      <w:r>
        <w:t xml:space="preserve">  at home </w:t>
      </w:r>
      <w:proofErr w:type="spellStart"/>
      <w:r>
        <w:t>when</w:t>
      </w:r>
      <w:proofErr w:type="spellEnd"/>
      <w:r>
        <w:t xml:space="preserve"> I </w:t>
      </w:r>
      <w:proofErr w:type="spellStart"/>
      <w:r>
        <w:t>go</w:t>
      </w:r>
      <w:proofErr w:type="spellEnd"/>
      <w:r>
        <w:t xml:space="preserve"> back  at </w:t>
      </w:r>
      <w:proofErr w:type="spellStart"/>
      <w:r>
        <w:t>about</w:t>
      </w:r>
      <w:proofErr w:type="spellEnd"/>
      <w:r>
        <w:t xml:space="preserve"> 4.00.  </w:t>
      </w:r>
      <w:proofErr w:type="spellStart"/>
      <w:r>
        <w:t>Classes</w:t>
      </w:r>
      <w:proofErr w:type="spellEnd"/>
      <w:r>
        <w:t xml:space="preserve">  </w:t>
      </w:r>
      <w:proofErr w:type="spellStart"/>
      <w:r>
        <w:t>finish</w:t>
      </w:r>
      <w:proofErr w:type="spellEnd"/>
      <w:r>
        <w:t xml:space="preserve"> at 3.30.  I </w:t>
      </w:r>
      <w:proofErr w:type="spellStart"/>
      <w:r>
        <w:t>usually</w:t>
      </w:r>
      <w:proofErr w:type="spellEnd"/>
      <w:r>
        <w:t xml:space="preserve"> </w:t>
      </w:r>
      <w:proofErr w:type="spellStart"/>
      <w:r>
        <w:t>stay</w:t>
      </w:r>
      <w:proofErr w:type="spellEnd"/>
      <w:r>
        <w:t xml:space="preserve"> in </w:t>
      </w:r>
      <w:proofErr w:type="spellStart"/>
      <w:r>
        <w:t>the</w:t>
      </w:r>
      <w:proofErr w:type="spellEnd"/>
      <w:r>
        <w:t xml:space="preserve"> </w:t>
      </w:r>
      <w:proofErr w:type="spellStart"/>
      <w:r>
        <w:t>staff</w:t>
      </w:r>
      <w:proofErr w:type="spellEnd"/>
      <w:r>
        <w:t xml:space="preserve"> </w:t>
      </w:r>
      <w:proofErr w:type="spellStart"/>
      <w:r>
        <w:t>room</w:t>
      </w:r>
      <w:proofErr w:type="spellEnd"/>
      <w:r>
        <w:t xml:space="preserve">  </w:t>
      </w:r>
      <w:proofErr w:type="spellStart"/>
      <w:r>
        <w:t>for</w:t>
      </w:r>
      <w:proofErr w:type="spellEnd"/>
      <w:r>
        <w:t xml:space="preserve"> a </w:t>
      </w:r>
      <w:proofErr w:type="spellStart"/>
      <w:r>
        <w:t>while</w:t>
      </w:r>
      <w:proofErr w:type="spellEnd"/>
      <w:r>
        <w:t xml:space="preserve"> </w:t>
      </w:r>
      <w:proofErr w:type="spellStart"/>
      <w:r>
        <w:t>before</w:t>
      </w:r>
      <w:proofErr w:type="spellEnd"/>
      <w:r>
        <w:t xml:space="preserve"> living </w:t>
      </w:r>
      <w:proofErr w:type="spellStart"/>
      <w:r>
        <w:t>school</w:t>
      </w:r>
      <w:proofErr w:type="spellEnd"/>
      <w:r>
        <w:t>.</w:t>
      </w:r>
    </w:p>
    <w:p w:rsidR="00E20AE3" w:rsidRDefault="00E20AE3" w:rsidP="00E20AE3">
      <w:r>
        <w:t xml:space="preserve"> </w:t>
      </w:r>
      <w:proofErr w:type="spellStart"/>
      <w:r>
        <w:t>Answer</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text</w:t>
      </w:r>
      <w:proofErr w:type="spellEnd"/>
      <w:r>
        <w:t>:</w:t>
      </w:r>
    </w:p>
    <w:p w:rsidR="00E20AE3" w:rsidRDefault="00E20AE3" w:rsidP="00E20AE3">
      <w:r>
        <w:t>(Responda de acuerdo al texto)</w:t>
      </w:r>
    </w:p>
    <w:p w:rsidR="00E20AE3" w:rsidRDefault="00E20AE3" w:rsidP="00E20AE3"/>
    <w:p w:rsidR="00E20AE3" w:rsidRDefault="00E92F03" w:rsidP="00E20AE3">
      <w:r>
        <w:t xml:space="preserve">1.- </w:t>
      </w:r>
      <w:proofErr w:type="spellStart"/>
      <w:r>
        <w:t>What’s</w:t>
      </w:r>
      <w:proofErr w:type="spellEnd"/>
      <w:r>
        <w:t xml:space="preserve"> </w:t>
      </w:r>
      <w:proofErr w:type="spellStart"/>
      <w:r>
        <w:t>Alejandro´s</w:t>
      </w:r>
      <w:proofErr w:type="spellEnd"/>
      <w:r>
        <w:t xml:space="preserve"> </w:t>
      </w:r>
      <w:proofErr w:type="spellStart"/>
      <w:r>
        <w:t>job</w:t>
      </w:r>
      <w:proofErr w:type="spellEnd"/>
      <w:r>
        <w:t>?</w:t>
      </w:r>
    </w:p>
    <w:p w:rsidR="00E92F03" w:rsidRDefault="00E92F03" w:rsidP="00E20AE3">
      <w:r>
        <w:t xml:space="preserve">2.- </w:t>
      </w:r>
      <w:proofErr w:type="spellStart"/>
      <w:r>
        <w:t>Where</w:t>
      </w:r>
      <w:proofErr w:type="spellEnd"/>
      <w:r>
        <w:t xml:space="preserve"> </w:t>
      </w:r>
      <w:proofErr w:type="spellStart"/>
      <w:r>
        <w:t>does</w:t>
      </w:r>
      <w:proofErr w:type="spellEnd"/>
      <w:r>
        <w:t xml:space="preserve"> he </w:t>
      </w:r>
      <w:proofErr w:type="spellStart"/>
      <w:r>
        <w:t>work</w:t>
      </w:r>
      <w:proofErr w:type="spellEnd"/>
      <w:r>
        <w:t>?</w:t>
      </w:r>
    </w:p>
    <w:p w:rsidR="00E92F03" w:rsidRDefault="00E92F03" w:rsidP="00E20AE3">
      <w:r>
        <w:t xml:space="preserve">3.- </w:t>
      </w:r>
      <w:proofErr w:type="spellStart"/>
      <w:r>
        <w:t>How</w:t>
      </w:r>
      <w:proofErr w:type="spellEnd"/>
      <w:r>
        <w:t xml:space="preserve"> </w:t>
      </w:r>
      <w:proofErr w:type="spellStart"/>
      <w:r>
        <w:t>does</w:t>
      </w:r>
      <w:proofErr w:type="spellEnd"/>
      <w:r>
        <w:t xml:space="preserve"> he </w:t>
      </w:r>
      <w:proofErr w:type="spellStart"/>
      <w:r>
        <w:t>get</w:t>
      </w:r>
      <w:proofErr w:type="spellEnd"/>
      <w:r>
        <w:t xml:space="preserve"> </w:t>
      </w:r>
      <w:proofErr w:type="spellStart"/>
      <w:r>
        <w:t>to</w:t>
      </w:r>
      <w:proofErr w:type="spellEnd"/>
      <w:r>
        <w:t xml:space="preserve"> </w:t>
      </w:r>
      <w:proofErr w:type="spellStart"/>
      <w:r>
        <w:t>school</w:t>
      </w:r>
      <w:proofErr w:type="spellEnd"/>
      <w:r>
        <w:t>?</w:t>
      </w:r>
    </w:p>
    <w:p w:rsidR="00E92F03" w:rsidRDefault="00E92F03" w:rsidP="00E20AE3">
      <w:r>
        <w:t xml:space="preserve">4.- </w:t>
      </w:r>
      <w:proofErr w:type="spellStart"/>
      <w:r>
        <w:t>What</w:t>
      </w:r>
      <w:proofErr w:type="spellEnd"/>
      <w:r>
        <w:t xml:space="preserve"> time do </w:t>
      </w:r>
      <w:proofErr w:type="spellStart"/>
      <w:r>
        <w:t>classes</w:t>
      </w:r>
      <w:proofErr w:type="spellEnd"/>
      <w:r>
        <w:t xml:space="preserve"> </w:t>
      </w:r>
      <w:proofErr w:type="spellStart"/>
      <w:r>
        <w:t>start</w:t>
      </w:r>
      <w:proofErr w:type="spellEnd"/>
      <w:r>
        <w:t xml:space="preserve"> and </w:t>
      </w:r>
      <w:proofErr w:type="spellStart"/>
      <w:r>
        <w:t>finish</w:t>
      </w:r>
      <w:proofErr w:type="spellEnd"/>
      <w:r>
        <w:t>?</w:t>
      </w:r>
    </w:p>
    <w:p w:rsidR="00E92F03" w:rsidRDefault="00E92F03" w:rsidP="00E20AE3">
      <w:r>
        <w:t xml:space="preserve">5.- </w:t>
      </w:r>
      <w:proofErr w:type="spellStart"/>
      <w:r>
        <w:t>How</w:t>
      </w:r>
      <w:proofErr w:type="spellEnd"/>
      <w:r>
        <w:t xml:space="preserve"> </w:t>
      </w:r>
      <w:proofErr w:type="spellStart"/>
      <w:r>
        <w:t>is</w:t>
      </w:r>
      <w:proofErr w:type="spellEnd"/>
      <w:r>
        <w:t xml:space="preserve"> </w:t>
      </w:r>
      <w:proofErr w:type="spellStart"/>
      <w:r>
        <w:t>food</w:t>
      </w:r>
      <w:proofErr w:type="spellEnd"/>
      <w:r>
        <w:t xml:space="preserve"> at </w:t>
      </w:r>
      <w:proofErr w:type="spellStart"/>
      <w:r>
        <w:t>the</w:t>
      </w:r>
      <w:proofErr w:type="spellEnd"/>
      <w:r>
        <w:t xml:space="preserve"> </w:t>
      </w:r>
      <w:proofErr w:type="spellStart"/>
      <w:r>
        <w:t>school</w:t>
      </w:r>
      <w:proofErr w:type="spellEnd"/>
      <w:r>
        <w:t xml:space="preserve"> cafetería</w:t>
      </w:r>
      <w:proofErr w:type="gramStart"/>
      <w:r>
        <w:t>?</w:t>
      </w:r>
      <w:proofErr w:type="gramEnd"/>
    </w:p>
    <w:p w:rsidR="00E92F03" w:rsidRDefault="00E92F03" w:rsidP="00E20AE3"/>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tblGrid>
      <w:tr w:rsidR="00E92F03" w:rsidTr="00E92F03">
        <w:trPr>
          <w:trHeight w:val="2085"/>
        </w:trPr>
        <w:tc>
          <w:tcPr>
            <w:tcW w:w="2520" w:type="dxa"/>
          </w:tcPr>
          <w:p w:rsidR="00E92F03" w:rsidRPr="00E92F03" w:rsidRDefault="00E92F03" w:rsidP="00E92F03">
            <w:pPr>
              <w:ind w:left="321"/>
              <w:rPr>
                <w:b/>
                <w:color w:val="0070C0"/>
              </w:rPr>
            </w:pPr>
            <w:proofErr w:type="spellStart"/>
            <w:r w:rsidRPr="00E92F03">
              <w:rPr>
                <w:b/>
                <w:color w:val="0070C0"/>
              </w:rPr>
              <w:t>Glosary</w:t>
            </w:r>
            <w:proofErr w:type="spellEnd"/>
            <w:r w:rsidRPr="00E92F03">
              <w:rPr>
                <w:b/>
                <w:color w:val="0070C0"/>
              </w:rPr>
              <w:t>:</w:t>
            </w:r>
          </w:p>
          <w:p w:rsidR="00E92F03" w:rsidRPr="00E92F03" w:rsidRDefault="00E92F03" w:rsidP="00E92F03">
            <w:pPr>
              <w:ind w:left="321"/>
              <w:rPr>
                <w:b/>
                <w:color w:val="0070C0"/>
              </w:rPr>
            </w:pPr>
            <w:proofErr w:type="spellStart"/>
            <w:r w:rsidRPr="00E92F03">
              <w:rPr>
                <w:b/>
                <w:color w:val="0070C0"/>
              </w:rPr>
              <w:t>What</w:t>
            </w:r>
            <w:proofErr w:type="spellEnd"/>
            <w:r w:rsidRPr="00E92F03">
              <w:rPr>
                <w:b/>
                <w:color w:val="0070C0"/>
              </w:rPr>
              <w:t xml:space="preserve"> = Qué</w:t>
            </w:r>
          </w:p>
          <w:p w:rsidR="00E92F03" w:rsidRPr="00E92F03" w:rsidRDefault="00E92F03" w:rsidP="00E92F03">
            <w:pPr>
              <w:ind w:left="321"/>
              <w:rPr>
                <w:b/>
                <w:color w:val="0070C0"/>
              </w:rPr>
            </w:pPr>
            <w:proofErr w:type="spellStart"/>
            <w:r w:rsidRPr="00E92F03">
              <w:rPr>
                <w:b/>
                <w:color w:val="0070C0"/>
              </w:rPr>
              <w:t>Where</w:t>
            </w:r>
            <w:proofErr w:type="spellEnd"/>
            <w:r w:rsidRPr="00E92F03">
              <w:rPr>
                <w:b/>
                <w:color w:val="0070C0"/>
              </w:rPr>
              <w:t xml:space="preserve"> = Dónde</w:t>
            </w:r>
          </w:p>
          <w:p w:rsidR="00E92F03" w:rsidRDefault="00E92F03" w:rsidP="00E92F03">
            <w:pPr>
              <w:ind w:left="321"/>
            </w:pPr>
            <w:proofErr w:type="spellStart"/>
            <w:r w:rsidRPr="00E92F03">
              <w:rPr>
                <w:b/>
                <w:color w:val="0070C0"/>
              </w:rPr>
              <w:t>How</w:t>
            </w:r>
            <w:proofErr w:type="spellEnd"/>
            <w:r w:rsidRPr="00E92F03">
              <w:rPr>
                <w:b/>
                <w:color w:val="0070C0"/>
              </w:rPr>
              <w:t>= Cómo</w:t>
            </w:r>
          </w:p>
        </w:tc>
      </w:tr>
    </w:tbl>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r>
        <w:lastRenderedPageBreak/>
        <w:t>RESUMEN VERBO TO BE EN PRESENTE</w:t>
      </w:r>
    </w:p>
    <w:p w:rsidR="00E92F03" w:rsidRDefault="00E92F03" w:rsidP="00E20AE3">
      <w:r>
        <w:t>Este verbo tiene dos significados Ser y Estar</w:t>
      </w:r>
    </w:p>
    <w:p w:rsidR="00E92F03" w:rsidRDefault="00E92F03" w:rsidP="00E20AE3"/>
    <w:p w:rsidR="00E92F03" w:rsidRDefault="00E92F03" w:rsidP="00E20AE3">
      <w:r>
        <w:t xml:space="preserve">I </w:t>
      </w:r>
      <w:r>
        <w:tab/>
        <w:t>am</w:t>
      </w:r>
    </w:p>
    <w:p w:rsidR="00E92F03" w:rsidRDefault="00E92F03" w:rsidP="00E20AE3">
      <w:proofErr w:type="spellStart"/>
      <w:r>
        <w:t>You</w:t>
      </w:r>
      <w:proofErr w:type="spellEnd"/>
      <w:r>
        <w:tab/>
        <w:t xml:space="preserve"> are</w:t>
      </w:r>
    </w:p>
    <w:p w:rsidR="00E92F03" w:rsidRDefault="00E92F03" w:rsidP="00E20AE3">
      <w:r>
        <w:t>He</w:t>
      </w:r>
      <w:r>
        <w:tab/>
        <w:t xml:space="preserve"> </w:t>
      </w:r>
      <w:proofErr w:type="spellStart"/>
      <w:r>
        <w:t>is</w:t>
      </w:r>
      <w:proofErr w:type="spellEnd"/>
    </w:p>
    <w:p w:rsidR="00E92F03" w:rsidRDefault="00E92F03" w:rsidP="00E20AE3">
      <w:proofErr w:type="spellStart"/>
      <w:r>
        <w:t>She</w:t>
      </w:r>
      <w:proofErr w:type="spellEnd"/>
      <w:r>
        <w:tab/>
        <w:t xml:space="preserve"> </w:t>
      </w:r>
      <w:proofErr w:type="spellStart"/>
      <w:r>
        <w:t>is</w:t>
      </w:r>
      <w:proofErr w:type="spellEnd"/>
    </w:p>
    <w:p w:rsidR="00E92F03" w:rsidRDefault="00E92F03" w:rsidP="00E20AE3">
      <w:proofErr w:type="spellStart"/>
      <w:r>
        <w:t>It</w:t>
      </w:r>
      <w:proofErr w:type="spellEnd"/>
      <w:r>
        <w:t xml:space="preserve"> </w:t>
      </w:r>
      <w:r>
        <w:tab/>
      </w:r>
      <w:proofErr w:type="spellStart"/>
      <w:r>
        <w:t>is</w:t>
      </w:r>
      <w:proofErr w:type="spellEnd"/>
    </w:p>
    <w:p w:rsidR="00E92F03" w:rsidRDefault="00E92F03" w:rsidP="00E20AE3">
      <w:proofErr w:type="spellStart"/>
      <w:r>
        <w:t>We</w:t>
      </w:r>
      <w:proofErr w:type="spellEnd"/>
      <w:r>
        <w:t xml:space="preserve"> </w:t>
      </w:r>
      <w:r>
        <w:tab/>
        <w:t>are</w:t>
      </w:r>
    </w:p>
    <w:p w:rsidR="00E92F03" w:rsidRDefault="00E92F03" w:rsidP="00E20AE3">
      <w:proofErr w:type="spellStart"/>
      <w:r>
        <w:t>They</w:t>
      </w:r>
      <w:proofErr w:type="spellEnd"/>
      <w:r>
        <w:t xml:space="preserve"> </w:t>
      </w:r>
      <w:r>
        <w:tab/>
        <w:t>are</w:t>
      </w:r>
    </w:p>
    <w:p w:rsidR="00E92F03" w:rsidRDefault="00E92F03" w:rsidP="00E20AE3"/>
    <w:tbl>
      <w:tblPr>
        <w:tblpPr w:leftFromText="141" w:rightFromText="141" w:vertAnchor="text" w:horzAnchor="page" w:tblpX="4926" w:tblpY="1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1695"/>
      </w:tblGrid>
      <w:tr w:rsidR="00E92F03" w:rsidTr="00E92F03">
        <w:trPr>
          <w:trHeight w:val="435"/>
        </w:trPr>
        <w:tc>
          <w:tcPr>
            <w:tcW w:w="1425" w:type="dxa"/>
          </w:tcPr>
          <w:p w:rsidR="00E92F03" w:rsidRDefault="00E92F03" w:rsidP="00E92F03">
            <w:r>
              <w:t>I</w:t>
            </w:r>
          </w:p>
        </w:tc>
        <w:tc>
          <w:tcPr>
            <w:tcW w:w="1695" w:type="dxa"/>
          </w:tcPr>
          <w:p w:rsidR="00E92F03" w:rsidRDefault="00E92F03" w:rsidP="00E92F03">
            <w:pPr>
              <w:ind w:left="35"/>
            </w:pPr>
            <w:r>
              <w:t>am</w:t>
            </w:r>
          </w:p>
        </w:tc>
      </w:tr>
      <w:tr w:rsidR="00E92F03" w:rsidTr="00E92F03">
        <w:trPr>
          <w:trHeight w:val="435"/>
        </w:trPr>
        <w:tc>
          <w:tcPr>
            <w:tcW w:w="1425" w:type="dxa"/>
          </w:tcPr>
          <w:p w:rsidR="00E92F03" w:rsidRDefault="00E92F03" w:rsidP="00E92F03">
            <w:r>
              <w:t>He/</w:t>
            </w:r>
            <w:proofErr w:type="spellStart"/>
            <w:r>
              <w:t>She</w:t>
            </w:r>
            <w:proofErr w:type="spellEnd"/>
            <w:r>
              <w:t>/</w:t>
            </w:r>
            <w:proofErr w:type="spellStart"/>
            <w:r>
              <w:t>It</w:t>
            </w:r>
            <w:proofErr w:type="spellEnd"/>
          </w:p>
        </w:tc>
        <w:tc>
          <w:tcPr>
            <w:tcW w:w="1695" w:type="dxa"/>
          </w:tcPr>
          <w:p w:rsidR="00E92F03" w:rsidRDefault="00E92F03" w:rsidP="00E92F03">
            <w:pPr>
              <w:ind w:left="140"/>
            </w:pPr>
            <w:proofErr w:type="spellStart"/>
            <w:r>
              <w:t>is</w:t>
            </w:r>
            <w:proofErr w:type="spellEnd"/>
          </w:p>
        </w:tc>
      </w:tr>
      <w:tr w:rsidR="00E92F03" w:rsidTr="00E92F03">
        <w:trPr>
          <w:trHeight w:val="651"/>
        </w:trPr>
        <w:tc>
          <w:tcPr>
            <w:tcW w:w="1425" w:type="dxa"/>
          </w:tcPr>
          <w:p w:rsidR="00E92F03" w:rsidRDefault="00E92F03" w:rsidP="00E92F03">
            <w:proofErr w:type="spellStart"/>
            <w:r>
              <w:t>You</w:t>
            </w:r>
            <w:proofErr w:type="spellEnd"/>
            <w:r>
              <w:t>/</w:t>
            </w:r>
            <w:proofErr w:type="spellStart"/>
            <w:r>
              <w:t>we</w:t>
            </w:r>
            <w:proofErr w:type="spellEnd"/>
            <w:r>
              <w:t>/</w:t>
            </w:r>
            <w:proofErr w:type="spellStart"/>
            <w:r>
              <w:t>they</w:t>
            </w:r>
            <w:proofErr w:type="spellEnd"/>
          </w:p>
        </w:tc>
        <w:tc>
          <w:tcPr>
            <w:tcW w:w="1695" w:type="dxa"/>
          </w:tcPr>
          <w:p w:rsidR="00E92F03" w:rsidRDefault="00E92F03" w:rsidP="00E92F03">
            <w:pPr>
              <w:ind w:left="95"/>
            </w:pPr>
            <w:r>
              <w:t>are</w:t>
            </w:r>
          </w:p>
        </w:tc>
      </w:tr>
    </w:tbl>
    <w:p w:rsidR="00E92F03" w:rsidRDefault="00E92F03" w:rsidP="00E20AE3">
      <w:r>
        <w:t xml:space="preserve">Si hacemos el </w:t>
      </w:r>
      <w:proofErr w:type="spellStart"/>
      <w:r>
        <w:t>resúmen</w:t>
      </w:r>
      <w:proofErr w:type="spellEnd"/>
      <w:r>
        <w:t xml:space="preserve"> sólo son tres conjugaciones:</w:t>
      </w:r>
    </w:p>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p w:rsidR="00E92F03" w:rsidRDefault="00E92F03" w:rsidP="00E20AE3">
      <w:r>
        <w:t>Para preguntar sólo debo invertir el orden</w:t>
      </w:r>
    </w:p>
    <w:tbl>
      <w:tblPr>
        <w:tblW w:w="0" w:type="auto"/>
        <w:tblInd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1455"/>
      </w:tblGrid>
      <w:tr w:rsidR="00B22CE6" w:rsidTr="00B22CE6">
        <w:trPr>
          <w:trHeight w:val="327"/>
        </w:trPr>
        <w:tc>
          <w:tcPr>
            <w:tcW w:w="1590" w:type="dxa"/>
          </w:tcPr>
          <w:p w:rsidR="00B22CE6" w:rsidRDefault="00B22CE6" w:rsidP="00B22CE6">
            <w:r>
              <w:t xml:space="preserve">                      Am</w:t>
            </w:r>
          </w:p>
        </w:tc>
        <w:tc>
          <w:tcPr>
            <w:tcW w:w="1455" w:type="dxa"/>
          </w:tcPr>
          <w:p w:rsidR="00B22CE6" w:rsidRDefault="00B22CE6" w:rsidP="00B22CE6">
            <w:r>
              <w:t>I</w:t>
            </w:r>
            <w:proofErr w:type="gramStart"/>
            <w:r>
              <w:t>?</w:t>
            </w:r>
            <w:proofErr w:type="gramEnd"/>
          </w:p>
        </w:tc>
      </w:tr>
      <w:tr w:rsidR="00B22CE6" w:rsidTr="00B22CE6">
        <w:trPr>
          <w:trHeight w:val="450"/>
        </w:trPr>
        <w:tc>
          <w:tcPr>
            <w:tcW w:w="1590" w:type="dxa"/>
          </w:tcPr>
          <w:p w:rsidR="00B22CE6" w:rsidRDefault="00B22CE6" w:rsidP="00B22CE6">
            <w:r>
              <w:t xml:space="preserve">          He/</w:t>
            </w:r>
            <w:proofErr w:type="spellStart"/>
            <w:r>
              <w:t>She</w:t>
            </w:r>
            <w:proofErr w:type="spellEnd"/>
            <w:r>
              <w:t>/</w:t>
            </w:r>
            <w:proofErr w:type="spellStart"/>
            <w:r>
              <w:t>It</w:t>
            </w:r>
            <w:proofErr w:type="spellEnd"/>
            <w:r>
              <w:t xml:space="preserve">   </w:t>
            </w:r>
          </w:p>
        </w:tc>
        <w:tc>
          <w:tcPr>
            <w:tcW w:w="1455" w:type="dxa"/>
          </w:tcPr>
          <w:p w:rsidR="00B22CE6" w:rsidRDefault="00B22CE6" w:rsidP="00B22CE6">
            <w:proofErr w:type="spellStart"/>
            <w:r>
              <w:t>Is</w:t>
            </w:r>
            <w:proofErr w:type="spellEnd"/>
            <w:r>
              <w:t>?</w:t>
            </w:r>
          </w:p>
        </w:tc>
      </w:tr>
      <w:tr w:rsidR="00B22CE6" w:rsidTr="00B22CE6">
        <w:trPr>
          <w:trHeight w:val="720"/>
        </w:trPr>
        <w:tc>
          <w:tcPr>
            <w:tcW w:w="1590" w:type="dxa"/>
          </w:tcPr>
          <w:p w:rsidR="00B22CE6" w:rsidRDefault="00B22CE6" w:rsidP="00B22CE6">
            <w:r>
              <w:t xml:space="preserve">    </w:t>
            </w:r>
            <w:proofErr w:type="spellStart"/>
            <w:r>
              <w:t>You</w:t>
            </w:r>
            <w:proofErr w:type="spellEnd"/>
            <w:r>
              <w:t>/</w:t>
            </w:r>
            <w:proofErr w:type="spellStart"/>
            <w:r>
              <w:t>We</w:t>
            </w:r>
            <w:proofErr w:type="spellEnd"/>
            <w:r>
              <w:t>/</w:t>
            </w:r>
            <w:proofErr w:type="spellStart"/>
            <w:r>
              <w:t>They</w:t>
            </w:r>
            <w:proofErr w:type="spellEnd"/>
            <w:r>
              <w:t xml:space="preserve">   </w:t>
            </w:r>
          </w:p>
        </w:tc>
        <w:tc>
          <w:tcPr>
            <w:tcW w:w="1455" w:type="dxa"/>
          </w:tcPr>
          <w:p w:rsidR="00B22CE6" w:rsidRDefault="00B22CE6" w:rsidP="00B22CE6">
            <w:proofErr w:type="gramStart"/>
            <w:r>
              <w:t>are</w:t>
            </w:r>
            <w:proofErr w:type="gramEnd"/>
            <w:r>
              <w:t>?</w:t>
            </w:r>
          </w:p>
        </w:tc>
      </w:tr>
    </w:tbl>
    <w:p w:rsidR="00E92F03" w:rsidRDefault="00E92F03" w:rsidP="00E20AE3">
      <w:r>
        <w:tab/>
      </w:r>
      <w:r>
        <w:tab/>
      </w:r>
      <w:r>
        <w:tab/>
      </w:r>
      <w:r>
        <w:tab/>
      </w:r>
      <w:r>
        <w:tab/>
      </w:r>
      <w:r>
        <w:tab/>
      </w:r>
      <w:r>
        <w:tab/>
      </w:r>
      <w:r>
        <w:tab/>
        <w:t xml:space="preserve">            </w:t>
      </w:r>
    </w:p>
    <w:p w:rsidR="00E92F03" w:rsidRDefault="00E92F03" w:rsidP="00E20AE3"/>
    <w:p w:rsidR="00E92F03" w:rsidRDefault="00B22CE6" w:rsidP="00E20AE3">
      <w:r>
        <w:lastRenderedPageBreak/>
        <w:t>Para decir que no o negar</w:t>
      </w:r>
    </w:p>
    <w:tbl>
      <w:tblPr>
        <w:tblpPr w:leftFromText="141" w:rightFromText="141"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1035"/>
      </w:tblGrid>
      <w:tr w:rsidR="00B22CE6" w:rsidTr="00B22CE6">
        <w:trPr>
          <w:trHeight w:val="417"/>
        </w:trPr>
        <w:tc>
          <w:tcPr>
            <w:tcW w:w="1365" w:type="dxa"/>
          </w:tcPr>
          <w:p w:rsidR="00B22CE6" w:rsidRDefault="00B22CE6" w:rsidP="00B22CE6">
            <w:r>
              <w:t xml:space="preserve">   I</w:t>
            </w:r>
          </w:p>
        </w:tc>
        <w:tc>
          <w:tcPr>
            <w:tcW w:w="1035" w:type="dxa"/>
          </w:tcPr>
          <w:p w:rsidR="00B22CE6" w:rsidRDefault="00B22CE6" w:rsidP="00B22CE6">
            <w:pPr>
              <w:ind w:left="95"/>
            </w:pPr>
            <w:r>
              <w:t xml:space="preserve">am </w:t>
            </w:r>
            <w:proofErr w:type="spellStart"/>
            <w:r>
              <w:t>not</w:t>
            </w:r>
            <w:proofErr w:type="spellEnd"/>
          </w:p>
        </w:tc>
      </w:tr>
      <w:tr w:rsidR="00B22CE6" w:rsidTr="00B22CE6">
        <w:trPr>
          <w:trHeight w:val="300"/>
        </w:trPr>
        <w:tc>
          <w:tcPr>
            <w:tcW w:w="1365" w:type="dxa"/>
          </w:tcPr>
          <w:p w:rsidR="00B22CE6" w:rsidRDefault="00B22CE6" w:rsidP="00B22CE6">
            <w:r>
              <w:t xml:space="preserve">  He/</w:t>
            </w:r>
            <w:proofErr w:type="spellStart"/>
            <w:r>
              <w:t>She</w:t>
            </w:r>
            <w:proofErr w:type="spellEnd"/>
            <w:r>
              <w:t>/</w:t>
            </w:r>
            <w:proofErr w:type="spellStart"/>
            <w:r>
              <w:t>It</w:t>
            </w:r>
            <w:proofErr w:type="spellEnd"/>
          </w:p>
        </w:tc>
        <w:tc>
          <w:tcPr>
            <w:tcW w:w="1035" w:type="dxa"/>
          </w:tcPr>
          <w:p w:rsidR="00B22CE6" w:rsidRDefault="00B22CE6" w:rsidP="00B22CE6">
            <w:pPr>
              <w:ind w:left="110"/>
            </w:pPr>
            <w:proofErr w:type="spellStart"/>
            <w:r>
              <w:t>is</w:t>
            </w:r>
            <w:proofErr w:type="spellEnd"/>
            <w:r>
              <w:t xml:space="preserve"> </w:t>
            </w:r>
            <w:proofErr w:type="spellStart"/>
            <w:r>
              <w:t>not</w:t>
            </w:r>
            <w:proofErr w:type="spellEnd"/>
          </w:p>
        </w:tc>
      </w:tr>
      <w:tr w:rsidR="00B22CE6" w:rsidTr="00B22CE6">
        <w:trPr>
          <w:trHeight w:val="780"/>
        </w:trPr>
        <w:tc>
          <w:tcPr>
            <w:tcW w:w="1365" w:type="dxa"/>
          </w:tcPr>
          <w:p w:rsidR="00B22CE6" w:rsidRDefault="00B22CE6" w:rsidP="00B22CE6">
            <w:proofErr w:type="spellStart"/>
            <w:r>
              <w:t>You</w:t>
            </w:r>
            <w:proofErr w:type="spellEnd"/>
            <w:r>
              <w:t>/</w:t>
            </w:r>
            <w:proofErr w:type="spellStart"/>
            <w:r>
              <w:t>We</w:t>
            </w:r>
            <w:proofErr w:type="spellEnd"/>
            <w:r>
              <w:t>/</w:t>
            </w:r>
            <w:proofErr w:type="spellStart"/>
            <w:r>
              <w:t>They</w:t>
            </w:r>
            <w:proofErr w:type="spellEnd"/>
          </w:p>
        </w:tc>
        <w:tc>
          <w:tcPr>
            <w:tcW w:w="1035" w:type="dxa"/>
          </w:tcPr>
          <w:p w:rsidR="00B22CE6" w:rsidRDefault="00B22CE6" w:rsidP="00B22CE6">
            <w:pPr>
              <w:ind w:left="80"/>
            </w:pPr>
            <w:r>
              <w:t xml:space="preserve">are </w:t>
            </w:r>
            <w:proofErr w:type="spellStart"/>
            <w:r>
              <w:t>not</w:t>
            </w:r>
            <w:proofErr w:type="spellEnd"/>
          </w:p>
        </w:tc>
      </w:tr>
    </w:tbl>
    <w:p w:rsidR="00E92F03" w:rsidRDefault="00E92F03" w:rsidP="00E20AE3"/>
    <w:p w:rsidR="00B22CE6" w:rsidRDefault="00B22CE6" w:rsidP="00E20AE3"/>
    <w:p w:rsidR="00B22CE6" w:rsidRDefault="00B22CE6" w:rsidP="00E20AE3"/>
    <w:p w:rsidR="00B22CE6" w:rsidRDefault="00B22CE6" w:rsidP="00E20AE3"/>
    <w:p w:rsidR="00B22CE6" w:rsidRDefault="00B22CE6" w:rsidP="00E20AE3"/>
    <w:p w:rsidR="00B22CE6" w:rsidRDefault="00B22CE6" w:rsidP="00E20AE3"/>
    <w:p w:rsidR="00B22CE6" w:rsidRDefault="00B22CE6" w:rsidP="00E20AE3"/>
    <w:p w:rsidR="00B22CE6" w:rsidRDefault="00B22CE6" w:rsidP="00E20AE3">
      <w:proofErr w:type="spellStart"/>
      <w:r>
        <w:t>Exercises</w:t>
      </w:r>
      <w:proofErr w:type="spellEnd"/>
      <w:proofErr w:type="gramStart"/>
      <w:r>
        <w:t>:</w:t>
      </w:r>
      <w:r w:rsidR="00753395">
        <w:t xml:space="preserve">  Siga</w:t>
      </w:r>
      <w:proofErr w:type="gramEnd"/>
      <w:r w:rsidR="00753395">
        <w:t xml:space="preserve"> lo aprendido sobre el verbo </w:t>
      </w:r>
      <w:proofErr w:type="spellStart"/>
      <w:r w:rsidR="00753395">
        <w:t>To</w:t>
      </w:r>
      <w:proofErr w:type="spellEnd"/>
      <w:r w:rsidR="00753395">
        <w:t xml:space="preserve"> be, cuyo </w:t>
      </w:r>
      <w:proofErr w:type="spellStart"/>
      <w:r w:rsidR="00753395">
        <w:t>resúmen</w:t>
      </w:r>
      <w:proofErr w:type="spellEnd"/>
      <w:r w:rsidR="00753395">
        <w:t xml:space="preserve"> está en cada cuadro.</w:t>
      </w:r>
    </w:p>
    <w:p w:rsidR="00B22CE6" w:rsidRDefault="00B22CE6" w:rsidP="00E20AE3"/>
    <w:p w:rsidR="00791A0F" w:rsidRDefault="00791A0F" w:rsidP="00E20AE3">
      <w:r>
        <w:t>Practique creando oraciones que digan o afirmen 3</w:t>
      </w:r>
      <w:r w:rsidR="00753395">
        <w:t xml:space="preserve"> usando el verbo </w:t>
      </w:r>
      <w:proofErr w:type="spellStart"/>
      <w:r w:rsidR="00753395">
        <w:t>to</w:t>
      </w:r>
      <w:proofErr w:type="spellEnd"/>
      <w:r w:rsidR="00753395">
        <w:t xml:space="preserve"> be</w:t>
      </w:r>
    </w:p>
    <w:p w:rsidR="00791A0F" w:rsidRDefault="00791A0F" w:rsidP="00E20AE3">
      <w:r>
        <w:t xml:space="preserve">Escriba 3 preguntas  usando el verbo </w:t>
      </w:r>
      <w:proofErr w:type="spellStart"/>
      <w:r>
        <w:t>to</w:t>
      </w:r>
      <w:proofErr w:type="spellEnd"/>
      <w:r>
        <w:t xml:space="preserve"> be</w:t>
      </w:r>
    </w:p>
    <w:p w:rsidR="00753395" w:rsidRDefault="00753395" w:rsidP="00E20AE3">
      <w:r>
        <w:t xml:space="preserve">Cree oraciones negando con el verbo </w:t>
      </w:r>
      <w:proofErr w:type="spellStart"/>
      <w:r>
        <w:t>To</w:t>
      </w:r>
      <w:proofErr w:type="spellEnd"/>
      <w:r>
        <w:t xml:space="preserve"> Be.</w:t>
      </w:r>
    </w:p>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p w:rsidR="00753395" w:rsidRDefault="00753395" w:rsidP="00E20AE3">
      <w:r>
        <w:lastRenderedPageBreak/>
        <w:t xml:space="preserve">Muy bien, este es el </w:t>
      </w:r>
      <w:proofErr w:type="spellStart"/>
      <w:r>
        <w:t>resúmen</w:t>
      </w:r>
      <w:proofErr w:type="spellEnd"/>
      <w:r>
        <w:t xml:space="preserve"> del primer libro </w:t>
      </w:r>
      <w:proofErr w:type="spellStart"/>
      <w:r>
        <w:t>Science</w:t>
      </w:r>
      <w:proofErr w:type="spellEnd"/>
      <w:r>
        <w:t xml:space="preserve"> and </w:t>
      </w:r>
      <w:proofErr w:type="spellStart"/>
      <w:r>
        <w:t>Health</w:t>
      </w:r>
      <w:proofErr w:type="spellEnd"/>
      <w:r>
        <w:t>, que Ud., puede profundizar y resolver, con los ejercicios realizados en esta guía.</w:t>
      </w:r>
    </w:p>
    <w:p w:rsidR="00753395" w:rsidRDefault="00753395" w:rsidP="00E20AE3">
      <w:r>
        <w:t xml:space="preserve">Sugiero que Ud., estudie el libro y escriba junto a cada tema las consultas, para que cuando en un futuro próximo podamos encontrarnos </w:t>
      </w:r>
      <w:proofErr w:type="spellStart"/>
      <w:r>
        <w:t>on</w:t>
      </w:r>
      <w:proofErr w:type="spellEnd"/>
      <w:r>
        <w:t xml:space="preserve"> line en un foro, Ud., sepa que es lo que me debe preguntar.</w:t>
      </w:r>
    </w:p>
    <w:p w:rsidR="00753395" w:rsidRDefault="00753395" w:rsidP="00E20AE3">
      <w:r>
        <w:t>El trabajo es arduo, debe perseverar con confianza y anotando sus dudas, en los ejemplos de ejercicios.</w:t>
      </w:r>
    </w:p>
    <w:p w:rsidR="00753395" w:rsidRDefault="00753395" w:rsidP="00E20AE3">
      <w:r>
        <w:t>Les deseo el mayor de los éxitos y siga todas las instrucciones que he descrito en este instrumento, recuerde que todos los días aprendemos algo y que por difícil que parezca el ejercicio hace al maestro.</w:t>
      </w:r>
    </w:p>
    <w:p w:rsidR="00753395" w:rsidRDefault="00753395" w:rsidP="00E20AE3">
      <w:r>
        <w:t>Próximamente continuaremos con el libro dos, si Ud., puede avance investigando que trae el próximo texto en el link del MINEDUC donde está el material de apoyo para educación de adultos.</w:t>
      </w:r>
    </w:p>
    <w:p w:rsidR="00753395" w:rsidRDefault="00753395" w:rsidP="00E20AE3">
      <w:r>
        <w:t>Cuídese, quédese en casa.</w:t>
      </w:r>
    </w:p>
    <w:p w:rsidR="00753395" w:rsidRDefault="00753395" w:rsidP="00E20AE3">
      <w:proofErr w:type="spellStart"/>
      <w:r>
        <w:t>Take</w:t>
      </w:r>
      <w:proofErr w:type="spellEnd"/>
      <w:r>
        <w:t xml:space="preserve"> </w:t>
      </w:r>
      <w:proofErr w:type="spellStart"/>
      <w:r>
        <w:t>care</w:t>
      </w:r>
      <w:proofErr w:type="spellEnd"/>
      <w:r>
        <w:t xml:space="preserve">, </w:t>
      </w:r>
      <w:proofErr w:type="spellStart"/>
      <w:r>
        <w:t>stay</w:t>
      </w:r>
      <w:proofErr w:type="spellEnd"/>
      <w:r>
        <w:t xml:space="preserve"> at home.</w:t>
      </w:r>
    </w:p>
    <w:p w:rsidR="00B22CE6" w:rsidRDefault="00B22CE6" w:rsidP="00E20AE3"/>
    <w:sectPr w:rsidR="00B22CE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043" w:rsidRDefault="00F44043" w:rsidP="007A1235">
      <w:pPr>
        <w:spacing w:after="0" w:line="240" w:lineRule="auto"/>
      </w:pPr>
      <w:r>
        <w:separator/>
      </w:r>
    </w:p>
  </w:endnote>
  <w:endnote w:type="continuationSeparator" w:id="0">
    <w:p w:rsidR="00F44043" w:rsidRDefault="00F44043" w:rsidP="007A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22014"/>
      <w:docPartObj>
        <w:docPartGallery w:val="Page Numbers (Bottom of Page)"/>
        <w:docPartUnique/>
      </w:docPartObj>
    </w:sdtPr>
    <w:sdtEndPr/>
    <w:sdtContent>
      <w:p w:rsidR="007A1235" w:rsidRDefault="007A1235">
        <w:pPr>
          <w:pStyle w:val="Piedepgina"/>
          <w:jc w:val="right"/>
        </w:pPr>
        <w:r>
          <w:fldChar w:fldCharType="begin"/>
        </w:r>
        <w:r>
          <w:instrText>PAGE   \* MERGEFORMAT</w:instrText>
        </w:r>
        <w:r>
          <w:fldChar w:fldCharType="separate"/>
        </w:r>
        <w:r w:rsidR="008E0902" w:rsidRPr="008E0902">
          <w:rPr>
            <w:noProof/>
            <w:lang w:val="es-ES"/>
          </w:rPr>
          <w:t>1</w:t>
        </w:r>
        <w:r>
          <w:fldChar w:fldCharType="end"/>
        </w:r>
      </w:p>
    </w:sdtContent>
  </w:sdt>
  <w:p w:rsidR="007A1235" w:rsidRDefault="007A12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043" w:rsidRDefault="00F44043" w:rsidP="007A1235">
      <w:pPr>
        <w:spacing w:after="0" w:line="240" w:lineRule="auto"/>
      </w:pPr>
      <w:r>
        <w:separator/>
      </w:r>
    </w:p>
  </w:footnote>
  <w:footnote w:type="continuationSeparator" w:id="0">
    <w:p w:rsidR="00F44043" w:rsidRDefault="00F44043" w:rsidP="007A1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A7"/>
    <w:rsid w:val="000C6CFE"/>
    <w:rsid w:val="00226FA7"/>
    <w:rsid w:val="00392876"/>
    <w:rsid w:val="00441796"/>
    <w:rsid w:val="0062129E"/>
    <w:rsid w:val="00753395"/>
    <w:rsid w:val="00791A0F"/>
    <w:rsid w:val="007A1235"/>
    <w:rsid w:val="008B6F42"/>
    <w:rsid w:val="008E0902"/>
    <w:rsid w:val="00A04C91"/>
    <w:rsid w:val="00A3467A"/>
    <w:rsid w:val="00A84A58"/>
    <w:rsid w:val="00B22CE6"/>
    <w:rsid w:val="00B360D8"/>
    <w:rsid w:val="00C71F7E"/>
    <w:rsid w:val="00DE2FA5"/>
    <w:rsid w:val="00E20AE3"/>
    <w:rsid w:val="00E92F03"/>
    <w:rsid w:val="00E9419D"/>
    <w:rsid w:val="00F44043"/>
    <w:rsid w:val="00F6523C"/>
    <w:rsid w:val="00F964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129E"/>
    <w:rPr>
      <w:color w:val="0000FF" w:themeColor="hyperlink"/>
      <w:u w:val="single"/>
    </w:rPr>
  </w:style>
  <w:style w:type="paragraph" w:styleId="Encabezado">
    <w:name w:val="header"/>
    <w:basedOn w:val="Normal"/>
    <w:link w:val="EncabezadoCar"/>
    <w:uiPriority w:val="99"/>
    <w:unhideWhenUsed/>
    <w:rsid w:val="007A12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235"/>
  </w:style>
  <w:style w:type="paragraph" w:styleId="Piedepgina">
    <w:name w:val="footer"/>
    <w:basedOn w:val="Normal"/>
    <w:link w:val="PiedepginaCar"/>
    <w:uiPriority w:val="99"/>
    <w:unhideWhenUsed/>
    <w:rsid w:val="007A12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129E"/>
    <w:rPr>
      <w:color w:val="0000FF" w:themeColor="hyperlink"/>
      <w:u w:val="single"/>
    </w:rPr>
  </w:style>
  <w:style w:type="paragraph" w:styleId="Encabezado">
    <w:name w:val="header"/>
    <w:basedOn w:val="Normal"/>
    <w:link w:val="EncabezadoCar"/>
    <w:uiPriority w:val="99"/>
    <w:unhideWhenUsed/>
    <w:rsid w:val="007A12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235"/>
  </w:style>
  <w:style w:type="paragraph" w:styleId="Piedepgina">
    <w:name w:val="footer"/>
    <w:basedOn w:val="Normal"/>
    <w:link w:val="PiedepginaCar"/>
    <w:uiPriority w:val="99"/>
    <w:unhideWhenUsed/>
    <w:rsid w:val="007A12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ja.mineduc.cl/modalidad-regular/informacion-a-estudiantes/material-de-apoy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81A4-52A5-4F7E-8E66-E03B1369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1356</Words>
  <Characters>7463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PROFESOR10</dc:creator>
  <cp:lastModifiedBy>PROFESOR10</cp:lastModifiedBy>
  <cp:revision>2</cp:revision>
  <dcterms:created xsi:type="dcterms:W3CDTF">2020-06-09T16:54:00Z</dcterms:created>
  <dcterms:modified xsi:type="dcterms:W3CDTF">2020-06-09T16:54:00Z</dcterms:modified>
</cp:coreProperties>
</file>